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97" w:rsidRPr="00716CBE" w:rsidRDefault="00A55697" w:rsidP="00A55697">
      <w:pPr>
        <w:pStyle w:val="Default"/>
        <w:jc w:val="center"/>
        <w:rPr>
          <w:b/>
          <w:bCs/>
          <w:sz w:val="28"/>
          <w:szCs w:val="28"/>
        </w:rPr>
      </w:pPr>
      <w:r w:rsidRPr="00716CBE">
        <w:rPr>
          <w:b/>
          <w:bCs/>
          <w:sz w:val="28"/>
          <w:szCs w:val="28"/>
        </w:rPr>
        <w:t>ОТЧЕТ О</w:t>
      </w:r>
      <w:r w:rsidR="004C6DC1" w:rsidRPr="00716CBE">
        <w:rPr>
          <w:b/>
          <w:bCs/>
          <w:sz w:val="28"/>
          <w:szCs w:val="28"/>
        </w:rPr>
        <w:t xml:space="preserve"> </w:t>
      </w:r>
      <w:r w:rsidRPr="00716CBE">
        <w:rPr>
          <w:b/>
          <w:bCs/>
          <w:sz w:val="28"/>
          <w:szCs w:val="28"/>
        </w:rPr>
        <w:t>САМООБСЛЕДОВАНИИ</w:t>
      </w:r>
    </w:p>
    <w:p w:rsidR="00A55697" w:rsidRPr="00716CBE" w:rsidRDefault="00A55697" w:rsidP="00A55697">
      <w:pPr>
        <w:pStyle w:val="Default"/>
        <w:jc w:val="center"/>
        <w:rPr>
          <w:b/>
          <w:bCs/>
          <w:sz w:val="28"/>
          <w:szCs w:val="28"/>
        </w:rPr>
      </w:pPr>
      <w:r w:rsidRPr="00716CBE">
        <w:rPr>
          <w:b/>
          <w:bCs/>
          <w:sz w:val="28"/>
          <w:szCs w:val="28"/>
        </w:rPr>
        <w:t>МУНИЦИПАЛЬНОГО КАЗЕННОГО ДОШКОЛЬНОГО ОБРАЗОВАТЕЛЬНОГО УЧРЕЖДЕНИЯ ДЕТСКОГО САДА «КОЛОКОЛЬЧИК» Г. ЯРАНСКА КИРОВСКОЙ ОБЛАСТИ</w:t>
      </w:r>
    </w:p>
    <w:p w:rsidR="00A55697" w:rsidRPr="00716CBE" w:rsidRDefault="00A55697" w:rsidP="00A55697">
      <w:pPr>
        <w:pStyle w:val="Default"/>
        <w:jc w:val="center"/>
        <w:rPr>
          <w:b/>
          <w:bCs/>
          <w:sz w:val="28"/>
          <w:szCs w:val="28"/>
        </w:rPr>
      </w:pPr>
      <w:r w:rsidRPr="00716CBE">
        <w:rPr>
          <w:b/>
          <w:bCs/>
          <w:sz w:val="28"/>
          <w:szCs w:val="28"/>
        </w:rPr>
        <w:t>за 2014-2015 уч.год</w:t>
      </w:r>
    </w:p>
    <w:p w:rsidR="00A55697" w:rsidRPr="00716CBE" w:rsidRDefault="00A55697" w:rsidP="00A55697">
      <w:pPr>
        <w:pStyle w:val="Default"/>
        <w:jc w:val="both"/>
        <w:rPr>
          <w:b/>
          <w:bCs/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b/>
          <w:bCs/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b/>
          <w:bCs/>
          <w:sz w:val="28"/>
          <w:szCs w:val="28"/>
        </w:rPr>
      </w:pPr>
    </w:p>
    <w:p w:rsidR="00A55697" w:rsidRPr="00716CBE" w:rsidRDefault="00A55697" w:rsidP="004C6DC1">
      <w:pPr>
        <w:pStyle w:val="Default"/>
        <w:jc w:val="center"/>
        <w:rPr>
          <w:b/>
          <w:bCs/>
          <w:sz w:val="28"/>
          <w:szCs w:val="28"/>
        </w:rPr>
      </w:pPr>
      <w:r w:rsidRPr="00716CBE">
        <w:rPr>
          <w:b/>
          <w:bCs/>
          <w:sz w:val="28"/>
          <w:szCs w:val="28"/>
        </w:rPr>
        <w:t>Структура отчета о самообследовании</w:t>
      </w:r>
      <w:r w:rsidR="004C6DC1" w:rsidRPr="00716CBE">
        <w:rPr>
          <w:b/>
          <w:bCs/>
          <w:sz w:val="28"/>
          <w:szCs w:val="28"/>
        </w:rPr>
        <w:t xml:space="preserve"> ДОУ.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spacing w:after="21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1. Аналитическая часть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2. Результаты анализа, оценка образовательной деятельности: </w:t>
      </w:r>
    </w:p>
    <w:p w:rsidR="00A55697" w:rsidRPr="00716CBE" w:rsidRDefault="00A55697" w:rsidP="00A55697">
      <w:pPr>
        <w:pStyle w:val="Default"/>
        <w:spacing w:after="23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2.1. Структура образовательного учреждения и система управления; </w:t>
      </w:r>
    </w:p>
    <w:p w:rsidR="00A55697" w:rsidRPr="00716CBE" w:rsidRDefault="00A55697" w:rsidP="00A55697">
      <w:pPr>
        <w:pStyle w:val="Default"/>
        <w:spacing w:after="23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2.2. Содержание и качество подготовки обучающихся; </w:t>
      </w:r>
    </w:p>
    <w:p w:rsidR="00A55697" w:rsidRPr="00716CBE" w:rsidRDefault="00A55697" w:rsidP="00A55697">
      <w:pPr>
        <w:pStyle w:val="Default"/>
        <w:spacing w:after="23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2.3. Организация учебного процесса; </w:t>
      </w:r>
    </w:p>
    <w:p w:rsidR="00A55697" w:rsidRPr="00716CBE" w:rsidRDefault="00A55697" w:rsidP="00A55697">
      <w:pPr>
        <w:pStyle w:val="Default"/>
        <w:spacing w:after="23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2.4. Востребованность выпускников </w:t>
      </w:r>
    </w:p>
    <w:p w:rsidR="00A55697" w:rsidRPr="00716CBE" w:rsidRDefault="00A55697" w:rsidP="00A55697">
      <w:pPr>
        <w:pStyle w:val="Default"/>
        <w:spacing w:after="23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2.5. Качество кадрового обеспечения </w:t>
      </w:r>
    </w:p>
    <w:p w:rsidR="00A55697" w:rsidRPr="00716CBE" w:rsidRDefault="00A55697" w:rsidP="00A55697">
      <w:pPr>
        <w:pStyle w:val="Default"/>
        <w:spacing w:after="23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2.6. Качество учебно-методического, библиотечно-информационного обеспечения </w:t>
      </w:r>
    </w:p>
    <w:p w:rsidR="00A55697" w:rsidRPr="00716CBE" w:rsidRDefault="00A55697" w:rsidP="00A55697">
      <w:pPr>
        <w:pStyle w:val="Default"/>
        <w:spacing w:after="23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2.7. Материально-техническая база </w:t>
      </w:r>
    </w:p>
    <w:p w:rsidR="00A55697" w:rsidRPr="00716CBE" w:rsidRDefault="00A55697" w:rsidP="00A55697">
      <w:pPr>
        <w:pStyle w:val="Default"/>
        <w:spacing w:after="23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2.8. Внутренняя система оценки качества образования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2.9. Анализ показателей деятельности организации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4C6DC1" w:rsidRPr="00716CBE" w:rsidRDefault="00A55697" w:rsidP="004C6DC1">
      <w:pPr>
        <w:pStyle w:val="Default"/>
        <w:ind w:firstLine="567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Самообследование МКДОУ детского сада «Колокольчик» г. Яранска проводилось в соответствии с приказом Министерства образования и науки Российской Федерации от 14 июня 2013 года №462 «Об утверждении Порядка проведения самообследования образовательной организации» и с целью обеспечения открытости информации о деятельности организации</w:t>
      </w:r>
      <w:r w:rsidR="004C6DC1" w:rsidRPr="00716CBE">
        <w:rPr>
          <w:sz w:val="28"/>
          <w:szCs w:val="28"/>
        </w:rPr>
        <w:t>.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b/>
          <w:bCs/>
          <w:sz w:val="28"/>
          <w:szCs w:val="28"/>
        </w:rPr>
        <w:t xml:space="preserve">1. Аналитическая часть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4C6DC1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Муниципальное </w:t>
      </w:r>
      <w:r w:rsidR="004C6DC1" w:rsidRPr="00716CBE">
        <w:rPr>
          <w:sz w:val="28"/>
          <w:szCs w:val="28"/>
        </w:rPr>
        <w:t xml:space="preserve">казенное </w:t>
      </w:r>
      <w:r w:rsidRPr="00716CBE">
        <w:rPr>
          <w:sz w:val="28"/>
          <w:szCs w:val="28"/>
        </w:rPr>
        <w:t xml:space="preserve">дошкольное образовательное учреждение </w:t>
      </w:r>
      <w:r w:rsidR="004C6DC1" w:rsidRPr="00716CBE">
        <w:rPr>
          <w:sz w:val="28"/>
          <w:szCs w:val="28"/>
        </w:rPr>
        <w:t>д</w:t>
      </w:r>
      <w:r w:rsidRPr="00716CBE">
        <w:rPr>
          <w:sz w:val="28"/>
          <w:szCs w:val="28"/>
        </w:rPr>
        <w:t xml:space="preserve">етский сад </w:t>
      </w:r>
      <w:r w:rsidR="004C6DC1" w:rsidRPr="00716CBE">
        <w:rPr>
          <w:sz w:val="28"/>
          <w:szCs w:val="28"/>
        </w:rPr>
        <w:t>«Колокольчик</w:t>
      </w:r>
      <w:r w:rsidRPr="00716CBE">
        <w:rPr>
          <w:sz w:val="28"/>
          <w:szCs w:val="28"/>
        </w:rPr>
        <w:t xml:space="preserve">» осуществляет образовательную деятельность в соответствии с ФЗ «Об Образовании в Российской Федерации» № 273 от 29 декабря 2012 года», с учетом нормативно-правовых документов: </w:t>
      </w:r>
    </w:p>
    <w:p w:rsidR="004C6DC1" w:rsidRPr="00716CBE" w:rsidRDefault="004C6DC1" w:rsidP="004C6DC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Законом РФ « Об образовании в РФ»;</w:t>
      </w:r>
    </w:p>
    <w:p w:rsidR="004C6DC1" w:rsidRPr="00716CBE" w:rsidRDefault="004C6DC1" w:rsidP="004C6DC1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6C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Приказом Министерства образования и науки Российской Федерации (Минобрнауки России) от 30 августа 2013 г. N 1014 г. Москва </w:t>
      </w:r>
      <w:r w:rsidRPr="00716C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71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C1" w:rsidRPr="0007659D" w:rsidRDefault="0007659D" w:rsidP="004C6DC1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7659D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4C6DC1" w:rsidRPr="0007659D">
        <w:rPr>
          <w:rFonts w:ascii="Times New Roman" w:hAnsi="Times New Roman" w:cs="Times New Roman"/>
          <w:sz w:val="28"/>
          <w:szCs w:val="28"/>
        </w:rPr>
        <w:t>;</w:t>
      </w:r>
    </w:p>
    <w:p w:rsidR="004C6DC1" w:rsidRPr="00716CBE" w:rsidRDefault="004C6DC1" w:rsidP="004C6DC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Нормативными правовыми актами органов местного самоуправления </w:t>
      </w:r>
      <w:r w:rsidRPr="00716CB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Яранский муниципальный район Кировской области </w:t>
      </w:r>
    </w:p>
    <w:p w:rsidR="004C6DC1" w:rsidRPr="00716CBE" w:rsidRDefault="004C6DC1" w:rsidP="004C6DC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Уставом МКДОУ детского сада «Колокольчик»</w:t>
      </w:r>
    </w:p>
    <w:p w:rsidR="004C6DC1" w:rsidRPr="00716CBE" w:rsidRDefault="004C6DC1" w:rsidP="004C6DC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Локальными актами МКДОУ детского сада «Колокольчик»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b/>
          <w:bCs/>
          <w:sz w:val="28"/>
          <w:szCs w:val="28"/>
        </w:rPr>
        <w:t>Организационно-правовое обеспечение де</w:t>
      </w:r>
      <w:r w:rsidR="004C6DC1" w:rsidRPr="00716CBE">
        <w:rPr>
          <w:b/>
          <w:bCs/>
          <w:sz w:val="28"/>
          <w:szCs w:val="28"/>
        </w:rPr>
        <w:t>яте</w:t>
      </w:r>
      <w:r w:rsidRPr="00716CBE">
        <w:rPr>
          <w:b/>
          <w:bCs/>
          <w:sz w:val="28"/>
          <w:szCs w:val="28"/>
        </w:rPr>
        <w:t xml:space="preserve">льности дошкольного образовательного учреждения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i/>
          <w:iCs/>
          <w:sz w:val="28"/>
          <w:szCs w:val="28"/>
        </w:rPr>
        <w:t xml:space="preserve">1.1. Устав образовательного учреждения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Утвержден приказом </w:t>
      </w:r>
      <w:r w:rsidR="004C6DC1" w:rsidRPr="00716CBE">
        <w:rPr>
          <w:sz w:val="28"/>
          <w:szCs w:val="28"/>
        </w:rPr>
        <w:t>зам.главы администрации Яранского района по социальным вопросам</w:t>
      </w:r>
      <w:r w:rsidR="00716CBE" w:rsidRPr="00716CBE">
        <w:rPr>
          <w:sz w:val="28"/>
          <w:szCs w:val="28"/>
        </w:rPr>
        <w:t xml:space="preserve"> </w:t>
      </w:r>
      <w:r w:rsidR="004C6DC1" w:rsidRPr="00716CBE">
        <w:rPr>
          <w:sz w:val="28"/>
          <w:szCs w:val="28"/>
        </w:rPr>
        <w:t>от 26 августа 2014г.  № 890.</w:t>
      </w:r>
    </w:p>
    <w:p w:rsidR="00716CBE" w:rsidRPr="00716CBE" w:rsidRDefault="00716CBE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spacing w:after="23"/>
        <w:jc w:val="both"/>
        <w:rPr>
          <w:sz w:val="28"/>
          <w:szCs w:val="28"/>
        </w:rPr>
      </w:pPr>
      <w:r w:rsidRPr="00716CBE">
        <w:rPr>
          <w:i/>
          <w:iCs/>
          <w:sz w:val="28"/>
          <w:szCs w:val="28"/>
        </w:rPr>
        <w:t>1.2. Юридический адрес</w:t>
      </w:r>
      <w:r w:rsidRPr="00716CBE">
        <w:rPr>
          <w:sz w:val="28"/>
          <w:szCs w:val="28"/>
        </w:rPr>
        <w:t xml:space="preserve">: </w:t>
      </w:r>
      <w:r w:rsidR="00716CBE" w:rsidRPr="00716CBE">
        <w:rPr>
          <w:sz w:val="28"/>
          <w:szCs w:val="28"/>
        </w:rPr>
        <w:t>612261,</w:t>
      </w:r>
      <w:r w:rsidR="004C6DC1" w:rsidRPr="00716CBE">
        <w:rPr>
          <w:sz w:val="28"/>
          <w:szCs w:val="28"/>
        </w:rPr>
        <w:t>Кировская обл., г. Яранск, ул Садовая, 1б</w:t>
      </w:r>
      <w:r w:rsidRPr="00716CBE">
        <w:rPr>
          <w:sz w:val="28"/>
          <w:szCs w:val="28"/>
        </w:rPr>
        <w:t xml:space="preserve">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i/>
          <w:iCs/>
          <w:sz w:val="28"/>
          <w:szCs w:val="28"/>
        </w:rPr>
        <w:t xml:space="preserve">1.3. Почтовый адрес: </w:t>
      </w:r>
      <w:r w:rsidR="00716CBE" w:rsidRPr="00716CBE">
        <w:rPr>
          <w:sz w:val="28"/>
          <w:szCs w:val="28"/>
        </w:rPr>
        <w:t>612261,Кировская обл., г. Яранск, ул Садовая, 1б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Телефон </w:t>
      </w:r>
      <w:r w:rsidRPr="00716CBE">
        <w:rPr>
          <w:i/>
          <w:iCs/>
          <w:sz w:val="28"/>
          <w:szCs w:val="28"/>
        </w:rPr>
        <w:t>8 (</w:t>
      </w:r>
      <w:r w:rsidR="00716CBE" w:rsidRPr="00716CBE">
        <w:rPr>
          <w:i/>
          <w:iCs/>
          <w:sz w:val="28"/>
          <w:szCs w:val="28"/>
        </w:rPr>
        <w:t>83367</w:t>
      </w:r>
      <w:r w:rsidRPr="00716CBE">
        <w:rPr>
          <w:i/>
          <w:iCs/>
          <w:sz w:val="28"/>
          <w:szCs w:val="28"/>
        </w:rPr>
        <w:t>)</w:t>
      </w:r>
      <w:r w:rsidR="00716CBE" w:rsidRPr="00716CBE">
        <w:rPr>
          <w:i/>
          <w:iCs/>
          <w:sz w:val="28"/>
          <w:szCs w:val="28"/>
        </w:rPr>
        <w:t>2-</w:t>
      </w:r>
      <w:r w:rsidRPr="00716CBE">
        <w:rPr>
          <w:i/>
          <w:iCs/>
          <w:sz w:val="28"/>
          <w:szCs w:val="28"/>
        </w:rPr>
        <w:t>5</w:t>
      </w:r>
      <w:r w:rsidR="00716CBE" w:rsidRPr="00716CBE">
        <w:rPr>
          <w:i/>
          <w:iCs/>
          <w:sz w:val="28"/>
          <w:szCs w:val="28"/>
        </w:rPr>
        <w:t>2</w:t>
      </w:r>
      <w:r w:rsidRPr="00716CBE">
        <w:rPr>
          <w:i/>
          <w:iCs/>
          <w:sz w:val="28"/>
          <w:szCs w:val="28"/>
        </w:rPr>
        <w:t>-</w:t>
      </w:r>
      <w:r w:rsidRPr="00716CBE">
        <w:rPr>
          <w:sz w:val="28"/>
          <w:szCs w:val="28"/>
        </w:rPr>
        <w:t>4</w:t>
      </w:r>
      <w:r w:rsidR="00716CBE" w:rsidRPr="00716CBE">
        <w:rPr>
          <w:sz w:val="28"/>
          <w:szCs w:val="28"/>
        </w:rPr>
        <w:t>4</w:t>
      </w:r>
      <w:r w:rsidRPr="00716CBE">
        <w:rPr>
          <w:sz w:val="28"/>
          <w:szCs w:val="28"/>
        </w:rPr>
        <w:t xml:space="preserve"> </w:t>
      </w:r>
    </w:p>
    <w:p w:rsidR="00716CBE" w:rsidRPr="00716CBE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716CBE">
        <w:rPr>
          <w:rFonts w:eastAsia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Адрес сайта в Интернете:</w:t>
      </w:r>
      <w:r w:rsidRPr="00716CBE">
        <w:rPr>
          <w:sz w:val="28"/>
          <w:szCs w:val="28"/>
        </w:rPr>
        <w:t xml:space="preserve"> </w:t>
      </w:r>
      <w:hyperlink r:id="rId5" w:history="1">
        <w:r w:rsidRPr="00716CBE">
          <w:rPr>
            <w:rStyle w:val="a4"/>
            <w:sz w:val="28"/>
            <w:szCs w:val="28"/>
          </w:rPr>
          <w:t>http://kolokolchikyara.ucoz.ru/</w:t>
        </w:r>
      </w:hyperlink>
      <w:r w:rsidRPr="00716CBE">
        <w:rPr>
          <w:rFonts w:eastAsia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716CBE" w:rsidRPr="00716CBE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16CBE">
        <w:rPr>
          <w:rFonts w:eastAsia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Адрес электронной почты:</w:t>
      </w:r>
      <w:r w:rsidRPr="00716CBE">
        <w:rPr>
          <w:rFonts w:eastAsia="Times New Roman"/>
          <w:sz w:val="28"/>
          <w:szCs w:val="28"/>
          <w:lang w:val="en-US" w:eastAsia="ru-RU"/>
        </w:rPr>
        <w:t>kolokolchik</w:t>
      </w:r>
      <w:r w:rsidRPr="00716CBE">
        <w:rPr>
          <w:rFonts w:eastAsia="Times New Roman"/>
          <w:sz w:val="28"/>
          <w:szCs w:val="28"/>
          <w:lang w:eastAsia="ru-RU"/>
        </w:rPr>
        <w:t>.</w:t>
      </w:r>
      <w:r w:rsidRPr="00716CBE">
        <w:rPr>
          <w:rFonts w:eastAsia="Times New Roman"/>
          <w:sz w:val="28"/>
          <w:szCs w:val="28"/>
          <w:lang w:val="en-US" w:eastAsia="ru-RU"/>
        </w:rPr>
        <w:t>deti</w:t>
      </w:r>
      <w:r w:rsidRPr="00716CBE">
        <w:rPr>
          <w:rFonts w:eastAsia="Times New Roman"/>
          <w:sz w:val="28"/>
          <w:szCs w:val="28"/>
          <w:lang w:eastAsia="ru-RU"/>
        </w:rPr>
        <w:t>@</w:t>
      </w:r>
      <w:r w:rsidRPr="00716CBE">
        <w:rPr>
          <w:rFonts w:eastAsia="Times New Roman"/>
          <w:sz w:val="28"/>
          <w:szCs w:val="28"/>
          <w:lang w:val="en-US" w:eastAsia="ru-RU"/>
        </w:rPr>
        <w:t>yandex</w:t>
      </w:r>
      <w:r w:rsidRPr="00716CBE">
        <w:rPr>
          <w:rFonts w:eastAsia="Times New Roman"/>
          <w:sz w:val="28"/>
          <w:szCs w:val="28"/>
          <w:lang w:eastAsia="ru-RU"/>
        </w:rPr>
        <w:t>.ru</w:t>
      </w:r>
    </w:p>
    <w:p w:rsidR="00716CBE" w:rsidRPr="00716CBE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716CBE" w:rsidRPr="00716CBE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16CBE">
        <w:rPr>
          <w:rFonts w:eastAsia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ФИО руководителя:</w:t>
      </w:r>
      <w:r w:rsidRPr="00716CBE">
        <w:rPr>
          <w:rFonts w:eastAsia="Times New Roman"/>
          <w:sz w:val="28"/>
          <w:szCs w:val="28"/>
          <w:lang w:eastAsia="ru-RU"/>
        </w:rPr>
        <w:t xml:space="preserve"> Кожинова Светлана Васильевна – первая квалификационная категория.</w:t>
      </w:r>
    </w:p>
    <w:p w:rsidR="00716CBE" w:rsidRPr="00716CBE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i/>
          <w:iCs/>
          <w:sz w:val="28"/>
          <w:szCs w:val="28"/>
        </w:rPr>
        <w:t xml:space="preserve">1.4. </w:t>
      </w:r>
      <w:r w:rsidRPr="00716CBE">
        <w:rPr>
          <w:sz w:val="28"/>
          <w:szCs w:val="28"/>
        </w:rPr>
        <w:t xml:space="preserve">Документы, на основании которых ДОУ осуществляет свою деятельность </w:t>
      </w:r>
    </w:p>
    <w:p w:rsidR="00716CBE" w:rsidRPr="00716CBE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16CBE">
        <w:rPr>
          <w:rFonts w:eastAsia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Лицензия:</w:t>
      </w:r>
      <w:r w:rsidRPr="00716CBE">
        <w:rPr>
          <w:rFonts w:eastAsia="Times New Roman"/>
          <w:sz w:val="28"/>
          <w:szCs w:val="28"/>
          <w:lang w:eastAsia="ru-RU"/>
        </w:rPr>
        <w:t xml:space="preserve"> серия 43 № 000703, регистрационный № 0175 от «21» июля 2011 г. бессрочно</w:t>
      </w:r>
    </w:p>
    <w:p w:rsidR="00716CBE" w:rsidRPr="00716CBE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716CBE" w:rsidRPr="00716CBE" w:rsidRDefault="00716CBE" w:rsidP="00716CBE">
      <w:pPr>
        <w:pStyle w:val="Default"/>
        <w:jc w:val="both"/>
        <w:rPr>
          <w:sz w:val="28"/>
          <w:szCs w:val="28"/>
        </w:rPr>
      </w:pPr>
      <w:r w:rsidRPr="00716CBE">
        <w:rPr>
          <w:rFonts w:eastAsia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Устав:</w:t>
      </w:r>
      <w:r w:rsidRPr="00716CBE">
        <w:rPr>
          <w:rFonts w:eastAsia="Times New Roman"/>
          <w:iCs/>
          <w:sz w:val="28"/>
          <w:szCs w:val="28"/>
          <w:u w:val="single"/>
          <w:lang w:eastAsia="ru-RU"/>
        </w:rPr>
        <w:t xml:space="preserve"> </w:t>
      </w:r>
      <w:r w:rsidRPr="00716CBE">
        <w:rPr>
          <w:rFonts w:eastAsia="Times New Roman"/>
          <w:sz w:val="28"/>
          <w:szCs w:val="28"/>
          <w:lang w:eastAsia="ru-RU"/>
        </w:rPr>
        <w:t xml:space="preserve">Устав МКДОУ детского сада «Колокольчик» утвержден Постановлением Администрации Яранского муниципального района от </w:t>
      </w:r>
      <w:r w:rsidRPr="00716CBE">
        <w:rPr>
          <w:sz w:val="28"/>
          <w:szCs w:val="28"/>
        </w:rPr>
        <w:t>26 августа 2014г.  № 890.</w:t>
      </w:r>
    </w:p>
    <w:p w:rsidR="00716CBE" w:rsidRPr="00716CBE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  <w:u w:val="single"/>
        </w:rPr>
        <w:t>Свидетельство о государственной аккредитации</w:t>
      </w:r>
      <w:r w:rsidRPr="00716CBE">
        <w:rPr>
          <w:sz w:val="28"/>
          <w:szCs w:val="28"/>
        </w:rPr>
        <w:t xml:space="preserve"> – выдано </w:t>
      </w:r>
      <w:r w:rsidR="00716CBE" w:rsidRPr="00716CBE">
        <w:rPr>
          <w:sz w:val="28"/>
          <w:szCs w:val="28"/>
        </w:rPr>
        <w:t>19.06.2008</w:t>
      </w:r>
      <w:r w:rsidRPr="00716CBE">
        <w:rPr>
          <w:sz w:val="28"/>
          <w:szCs w:val="28"/>
        </w:rPr>
        <w:t xml:space="preserve">г. </w:t>
      </w:r>
    </w:p>
    <w:p w:rsidR="00716CBE" w:rsidRPr="00716CBE" w:rsidRDefault="00716CBE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i/>
          <w:iCs/>
          <w:sz w:val="28"/>
          <w:szCs w:val="28"/>
        </w:rPr>
        <w:t xml:space="preserve">1.5. Учредитель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716CBE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sz w:val="28"/>
          <w:szCs w:val="28"/>
        </w:rPr>
      </w:pPr>
      <w:r w:rsidRPr="00B76AD4">
        <w:rPr>
          <w:rFonts w:eastAsia="Calibri"/>
          <w:sz w:val="28"/>
          <w:szCs w:val="28"/>
        </w:rPr>
        <w:t>Функции и полномочия учредителя Учреждения от имени муниципального образования Яранский муниципальный район Кировской области осуществляет администрация Яранского муниципального района Кировской области</w:t>
      </w:r>
    </w:p>
    <w:p w:rsidR="00716CBE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</w:p>
    <w:p w:rsidR="00716CBE" w:rsidRPr="00B76AD4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4130DC">
        <w:rPr>
          <w:rFonts w:eastAsia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Место нахождения, почтовый адрес Учредителя: </w:t>
      </w:r>
      <w:r w:rsidRPr="00B76AD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РФ, </w:t>
      </w:r>
      <w:r>
        <w:rPr>
          <w:rFonts w:eastAsia="Calibri"/>
          <w:sz w:val="28"/>
          <w:szCs w:val="28"/>
        </w:rPr>
        <w:t xml:space="preserve">612260, Кировская область, </w:t>
      </w:r>
      <w:r w:rsidRPr="00B76AD4">
        <w:rPr>
          <w:rFonts w:eastAsia="Calibri"/>
          <w:sz w:val="28"/>
          <w:szCs w:val="28"/>
        </w:rPr>
        <w:t xml:space="preserve">г. Яранск, ул. Кирова, д. 10 </w:t>
      </w:r>
    </w:p>
    <w:p w:rsidR="00716CBE" w:rsidRPr="00B76AD4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i/>
          <w:iCs/>
          <w:sz w:val="28"/>
          <w:szCs w:val="28"/>
        </w:rPr>
        <w:t xml:space="preserve">1.6. Нормативно-правовое обеспечение управления ДОУ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- Договор</w:t>
      </w:r>
      <w:r w:rsidR="00FE76F2">
        <w:rPr>
          <w:sz w:val="28"/>
          <w:szCs w:val="28"/>
        </w:rPr>
        <w:t>ы</w:t>
      </w:r>
      <w:r w:rsidRPr="00716CBE">
        <w:rPr>
          <w:sz w:val="28"/>
          <w:szCs w:val="28"/>
        </w:rPr>
        <w:t xml:space="preserve"> между М</w:t>
      </w:r>
      <w:r w:rsidR="00FE76F2">
        <w:rPr>
          <w:sz w:val="28"/>
          <w:szCs w:val="28"/>
        </w:rPr>
        <w:t>К</w:t>
      </w:r>
      <w:r w:rsidRPr="00716CBE">
        <w:rPr>
          <w:sz w:val="28"/>
          <w:szCs w:val="28"/>
        </w:rPr>
        <w:t xml:space="preserve">ДОУ </w:t>
      </w:r>
      <w:r w:rsidR="00FE76F2">
        <w:rPr>
          <w:sz w:val="28"/>
          <w:szCs w:val="28"/>
        </w:rPr>
        <w:t>детским садом «Колокольчик» г. Яранска</w:t>
      </w:r>
      <w:r w:rsidRPr="00716CBE">
        <w:rPr>
          <w:sz w:val="28"/>
          <w:szCs w:val="28"/>
        </w:rPr>
        <w:t xml:space="preserve"> и родителями.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- Трудовыми договорами между администрацией и работниками.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- Коллективным договором между администрацией и профсоюзным комитетом.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- Штатное расписание.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- Документы по делопроизводству </w:t>
      </w:r>
      <w:r w:rsidR="00FE76F2">
        <w:rPr>
          <w:sz w:val="28"/>
          <w:szCs w:val="28"/>
        </w:rPr>
        <w:t>МКДОУ</w:t>
      </w:r>
      <w:r w:rsidRPr="00716CBE">
        <w:rPr>
          <w:sz w:val="28"/>
          <w:szCs w:val="28"/>
        </w:rPr>
        <w:t xml:space="preserve">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- Приказы заведующего М</w:t>
      </w:r>
      <w:r w:rsidR="00FE76F2">
        <w:rPr>
          <w:sz w:val="28"/>
          <w:szCs w:val="28"/>
        </w:rPr>
        <w:t>К</w:t>
      </w:r>
      <w:r w:rsidRPr="00716CBE">
        <w:rPr>
          <w:sz w:val="28"/>
          <w:szCs w:val="28"/>
        </w:rPr>
        <w:t xml:space="preserve">ДОУ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- Должностные инструкции, определяющие обязанности работников </w:t>
      </w:r>
      <w:r w:rsidR="00FE76F2">
        <w:rPr>
          <w:sz w:val="28"/>
          <w:szCs w:val="28"/>
        </w:rPr>
        <w:t>МК</w:t>
      </w:r>
      <w:r w:rsidRPr="00716CBE">
        <w:rPr>
          <w:sz w:val="28"/>
          <w:szCs w:val="28"/>
        </w:rPr>
        <w:t xml:space="preserve">ДОУ.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- Правила внутреннего трудового распорядка </w:t>
      </w:r>
      <w:r w:rsidR="00FE76F2">
        <w:rPr>
          <w:sz w:val="28"/>
          <w:szCs w:val="28"/>
        </w:rPr>
        <w:t>МК</w:t>
      </w:r>
      <w:r w:rsidRPr="00716CBE">
        <w:rPr>
          <w:sz w:val="28"/>
          <w:szCs w:val="28"/>
        </w:rPr>
        <w:t xml:space="preserve">ДОУ.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lastRenderedPageBreak/>
        <w:t xml:space="preserve">- Инструкции по организации охраны жизни и здоровья детей в </w:t>
      </w:r>
      <w:r w:rsidR="00FE76F2">
        <w:rPr>
          <w:sz w:val="28"/>
          <w:szCs w:val="28"/>
        </w:rPr>
        <w:t>МК</w:t>
      </w:r>
      <w:r w:rsidRPr="00716CBE">
        <w:rPr>
          <w:sz w:val="28"/>
          <w:szCs w:val="28"/>
        </w:rPr>
        <w:t xml:space="preserve">ДОУ.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- Положение </w:t>
      </w:r>
      <w:r w:rsidR="00FE76F2">
        <w:rPr>
          <w:sz w:val="28"/>
          <w:szCs w:val="28"/>
        </w:rPr>
        <w:t>об</w:t>
      </w:r>
      <w:r w:rsidRPr="00716CBE">
        <w:rPr>
          <w:sz w:val="28"/>
          <w:szCs w:val="28"/>
        </w:rPr>
        <w:t xml:space="preserve"> </w:t>
      </w:r>
      <w:r w:rsidR="00FE76F2">
        <w:rPr>
          <w:sz w:val="28"/>
          <w:szCs w:val="28"/>
        </w:rPr>
        <w:t>о</w:t>
      </w:r>
      <w:r w:rsidR="00FE76F2" w:rsidRPr="00BD44DB">
        <w:rPr>
          <w:sz w:val="28"/>
          <w:szCs w:val="28"/>
        </w:rPr>
        <w:t>бще</w:t>
      </w:r>
      <w:r w:rsidR="00FE76F2">
        <w:rPr>
          <w:sz w:val="28"/>
          <w:szCs w:val="28"/>
        </w:rPr>
        <w:t>м собрании</w:t>
      </w:r>
      <w:r w:rsidR="00FE76F2" w:rsidRPr="00BD44DB">
        <w:rPr>
          <w:sz w:val="28"/>
          <w:szCs w:val="28"/>
        </w:rPr>
        <w:t xml:space="preserve"> трудового коллектива</w:t>
      </w:r>
      <w:r w:rsidR="00FE76F2">
        <w:rPr>
          <w:sz w:val="28"/>
          <w:szCs w:val="28"/>
        </w:rPr>
        <w:t>.</w:t>
      </w:r>
      <w:r w:rsidR="00FE76F2" w:rsidRPr="00BD44DB">
        <w:rPr>
          <w:sz w:val="28"/>
          <w:szCs w:val="28"/>
        </w:rPr>
        <w:t xml:space="preserve">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- Положение о </w:t>
      </w:r>
      <w:r w:rsidR="00FE76F2" w:rsidRPr="00BD44DB">
        <w:rPr>
          <w:sz w:val="28"/>
          <w:szCs w:val="28"/>
        </w:rPr>
        <w:t>Педагогическ</w:t>
      </w:r>
      <w:r w:rsidR="00FE76F2">
        <w:rPr>
          <w:sz w:val="28"/>
          <w:szCs w:val="28"/>
        </w:rPr>
        <w:t>ом</w:t>
      </w:r>
      <w:r w:rsidR="00FE76F2" w:rsidRPr="00716CBE">
        <w:rPr>
          <w:sz w:val="28"/>
          <w:szCs w:val="28"/>
        </w:rPr>
        <w:t xml:space="preserve"> </w:t>
      </w:r>
      <w:r w:rsidRPr="00716CBE">
        <w:rPr>
          <w:sz w:val="28"/>
          <w:szCs w:val="28"/>
        </w:rPr>
        <w:t xml:space="preserve">совете. </w:t>
      </w:r>
    </w:p>
    <w:p w:rsidR="00FE76F2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- Положение о </w:t>
      </w:r>
      <w:r w:rsidR="00FE76F2" w:rsidRPr="00BD44DB">
        <w:rPr>
          <w:sz w:val="28"/>
          <w:szCs w:val="28"/>
        </w:rPr>
        <w:t>Совет</w:t>
      </w:r>
      <w:r w:rsidR="00FE76F2">
        <w:rPr>
          <w:sz w:val="28"/>
          <w:szCs w:val="28"/>
        </w:rPr>
        <w:t>е</w:t>
      </w:r>
      <w:r w:rsidR="00FE76F2" w:rsidRPr="00BD44DB">
        <w:rPr>
          <w:sz w:val="28"/>
          <w:szCs w:val="28"/>
        </w:rPr>
        <w:t xml:space="preserve"> учреждения</w:t>
      </w:r>
      <w:r w:rsidRPr="00716CBE">
        <w:rPr>
          <w:sz w:val="28"/>
          <w:szCs w:val="28"/>
        </w:rPr>
        <w:t>.</w:t>
      </w:r>
    </w:p>
    <w:p w:rsidR="00A55697" w:rsidRPr="00716CBE" w:rsidRDefault="00FE76F2" w:rsidP="00A556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</w:t>
      </w:r>
      <w:r w:rsidR="00A55697" w:rsidRPr="00716CBE">
        <w:rPr>
          <w:sz w:val="28"/>
          <w:szCs w:val="28"/>
        </w:rPr>
        <w:t xml:space="preserve"> </w:t>
      </w:r>
      <w:r w:rsidRPr="00BD44DB">
        <w:rPr>
          <w:rFonts w:eastAsia="Times New Roman CYR"/>
          <w:sz w:val="28"/>
          <w:szCs w:val="28"/>
        </w:rPr>
        <w:t>Родительск</w:t>
      </w:r>
      <w:r>
        <w:rPr>
          <w:rFonts w:eastAsia="Times New Roman CYR"/>
          <w:sz w:val="28"/>
          <w:szCs w:val="28"/>
        </w:rPr>
        <w:t>ом</w:t>
      </w:r>
      <w:r w:rsidRPr="00BD44DB">
        <w:rPr>
          <w:rFonts w:eastAsia="Times New Roman CYR"/>
          <w:sz w:val="28"/>
          <w:szCs w:val="28"/>
        </w:rPr>
        <w:t xml:space="preserve"> комитет</w:t>
      </w:r>
      <w:r>
        <w:rPr>
          <w:rFonts w:eastAsia="Times New Roman CYR"/>
          <w:sz w:val="28"/>
          <w:szCs w:val="28"/>
        </w:rPr>
        <w:t>е.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- Положение об оплате труда работников</w:t>
      </w:r>
      <w:r w:rsidR="00FE76F2">
        <w:rPr>
          <w:sz w:val="28"/>
          <w:szCs w:val="28"/>
        </w:rPr>
        <w:t xml:space="preserve"> МКДОУ детского сада «Колокольчик»</w:t>
      </w:r>
      <w:r w:rsidRPr="00716CBE">
        <w:rPr>
          <w:sz w:val="28"/>
          <w:szCs w:val="28"/>
        </w:rPr>
        <w:t xml:space="preserve">. </w:t>
      </w:r>
    </w:p>
    <w:p w:rsidR="00431A2A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- Положение о выплатах стимулирующего характера сотрудникам.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 </w:t>
      </w:r>
      <w:r w:rsidR="00431A2A" w:rsidRPr="00716CBE">
        <w:rPr>
          <w:sz w:val="28"/>
          <w:szCs w:val="28"/>
        </w:rPr>
        <w:t xml:space="preserve">- </w:t>
      </w:r>
      <w:r w:rsidR="00431A2A">
        <w:rPr>
          <w:sz w:val="28"/>
          <w:szCs w:val="28"/>
        </w:rPr>
        <w:t>Другие л</w:t>
      </w:r>
      <w:r w:rsidR="00431A2A" w:rsidRPr="00716CBE">
        <w:rPr>
          <w:sz w:val="28"/>
          <w:szCs w:val="28"/>
        </w:rPr>
        <w:t>окальные акты</w:t>
      </w:r>
      <w:r w:rsidR="00431A2A">
        <w:rPr>
          <w:sz w:val="28"/>
          <w:szCs w:val="28"/>
        </w:rPr>
        <w:t>.</w:t>
      </w:r>
    </w:p>
    <w:p w:rsidR="00FE76F2" w:rsidRDefault="00FE76F2" w:rsidP="00FE76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Годовой учебный план, годовой учебный график.</w:t>
      </w:r>
    </w:p>
    <w:p w:rsidR="00A55697" w:rsidRPr="00716CBE" w:rsidRDefault="00A55697" w:rsidP="00431A2A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- Перспективные планы работы воспитателей и специалистов. </w:t>
      </w:r>
    </w:p>
    <w:p w:rsidR="00A55697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В течение учебного года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приказов. Управление осуществляется на аналитическом уровне. </w:t>
      </w:r>
    </w:p>
    <w:p w:rsidR="00431A2A" w:rsidRPr="00716CBE" w:rsidRDefault="00431A2A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b/>
          <w:bCs/>
          <w:sz w:val="28"/>
          <w:szCs w:val="28"/>
        </w:rPr>
        <w:t xml:space="preserve">2. Результаты анализа, оценка образовательной деятельности: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b/>
          <w:bCs/>
          <w:sz w:val="28"/>
          <w:szCs w:val="28"/>
        </w:rPr>
        <w:t xml:space="preserve">2.1.Структура образовательного учреждения и система управления </w:t>
      </w:r>
    </w:p>
    <w:p w:rsidR="00431A2A" w:rsidRDefault="00431A2A" w:rsidP="00431A2A">
      <w:pPr>
        <w:spacing w:after="0" w:line="240" w:lineRule="auto"/>
        <w:ind w:firstLine="360"/>
        <w:jc w:val="both"/>
        <w:textAlignment w:val="baseline"/>
        <w:rPr>
          <w:sz w:val="28"/>
          <w:szCs w:val="28"/>
        </w:rPr>
      </w:pPr>
      <w:r w:rsidRPr="008D7C0B">
        <w:rPr>
          <w:sz w:val="28"/>
          <w:szCs w:val="28"/>
        </w:rPr>
        <w:t xml:space="preserve">Управление ДОУ осуществляется в соответствии с Уставом и законодательством РФ и строится на принципах единоначалия и самоуправления. Заведующий является единоличным руководителем, осуществляющим непосредственное руководство учреждением. Заведующий обеспечивает системную образовательную и административно-хозяйственную работу учреждения; определяет стратегию, цели и задачи его развития; определяет структуру управления детским садом; анализирует, планирует, контролирует и координирует работу структурных подразделений и всех работников. </w:t>
      </w:r>
    </w:p>
    <w:p w:rsidR="00431A2A" w:rsidRPr="008D7C0B" w:rsidRDefault="00431A2A" w:rsidP="00431A2A">
      <w:pPr>
        <w:spacing w:after="0" w:line="240" w:lineRule="auto"/>
        <w:ind w:firstLine="360"/>
        <w:jc w:val="both"/>
        <w:textAlignment w:val="baseline"/>
        <w:rPr>
          <w:sz w:val="28"/>
          <w:szCs w:val="28"/>
        </w:rPr>
      </w:pPr>
      <w:r w:rsidRPr="00BD44DB">
        <w:rPr>
          <w:sz w:val="28"/>
          <w:szCs w:val="28"/>
        </w:rPr>
        <w:t xml:space="preserve">В ДОУ </w:t>
      </w:r>
      <w:r>
        <w:rPr>
          <w:sz w:val="28"/>
          <w:szCs w:val="28"/>
        </w:rPr>
        <w:t xml:space="preserve">сформированы </w:t>
      </w:r>
      <w:r w:rsidRPr="00BD44DB">
        <w:rPr>
          <w:sz w:val="28"/>
          <w:szCs w:val="28"/>
        </w:rPr>
        <w:t xml:space="preserve">коллегиальные органы управления, к которым относятся Общее собрание трудового коллектива, Педагогический совет, Совет учреждения, </w:t>
      </w:r>
      <w:r w:rsidRPr="00BD44DB">
        <w:rPr>
          <w:rFonts w:eastAsia="Times New Roman CYR"/>
          <w:sz w:val="28"/>
          <w:szCs w:val="28"/>
        </w:rPr>
        <w:t>Родительский комитет.</w:t>
      </w:r>
      <w:r w:rsidRPr="00BD44DB">
        <w:rPr>
          <w:sz w:val="28"/>
          <w:szCs w:val="28"/>
        </w:rPr>
        <w:t xml:space="preserve"> Целью управления является совместная деятельность всего коллектива, направленная на достижения целей и задач воспитательно-образовательного и оздоровительного процессов</w:t>
      </w:r>
    </w:p>
    <w:p w:rsidR="00A55697" w:rsidRPr="00716CBE" w:rsidRDefault="00431A2A" w:rsidP="00431A2A">
      <w:pPr>
        <w:pStyle w:val="Default"/>
        <w:jc w:val="both"/>
        <w:rPr>
          <w:sz w:val="28"/>
          <w:szCs w:val="28"/>
        </w:rPr>
      </w:pPr>
      <w:r w:rsidRPr="00B76AD4">
        <w:rPr>
          <w:rFonts w:eastAsia="Times New Roman"/>
          <w:sz w:val="28"/>
          <w:szCs w:val="28"/>
          <w:lang w:eastAsia="ru-RU"/>
        </w:rPr>
        <w:t>В дошкольном учреждении соблюдается исполнительская дисциплина: имеется номенклатура дел, регистрируется входящая и исходящая документация, осуществляется работа по изучению и реализации нормативных документов (приказов, инструкций, распоряжений), распределены обязанности между всеми участниками образовательного процесса. Делопроизводство организовано на современном уровне и соответствует Закону РФ «Об образовании в РФ», ТК РФ. Трудовые отношения участников образовательного процесса оформлены трудовыми договорами в соответствии ТК РФ, имеются должностные инструкции, правила внутреннего трудового распорядка. Данная система способствует включению каждого участника педагогического процесса в управление МКДОУ</w:t>
      </w:r>
      <w:r w:rsidR="00A55697" w:rsidRPr="00716CBE">
        <w:rPr>
          <w:sz w:val="28"/>
          <w:szCs w:val="28"/>
        </w:rPr>
        <w:t xml:space="preserve">. </w:t>
      </w:r>
    </w:p>
    <w:p w:rsidR="00431A2A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Вывод</w:t>
      </w:r>
      <w:r w:rsidRPr="00716CBE">
        <w:rPr>
          <w:b/>
          <w:bCs/>
          <w:sz w:val="28"/>
          <w:szCs w:val="28"/>
        </w:rPr>
        <w:t xml:space="preserve">: </w:t>
      </w:r>
      <w:r w:rsidRPr="00716CBE">
        <w:rPr>
          <w:sz w:val="28"/>
          <w:szCs w:val="28"/>
        </w:rPr>
        <w:t>В М</w:t>
      </w:r>
      <w:r w:rsidR="00431A2A">
        <w:rPr>
          <w:sz w:val="28"/>
          <w:szCs w:val="28"/>
        </w:rPr>
        <w:t>К</w:t>
      </w:r>
      <w:r w:rsidRPr="00716CBE">
        <w:rPr>
          <w:sz w:val="28"/>
          <w:szCs w:val="28"/>
        </w:rPr>
        <w:t>ДОУ д</w:t>
      </w:r>
      <w:r w:rsidR="00431A2A">
        <w:rPr>
          <w:sz w:val="28"/>
          <w:szCs w:val="28"/>
        </w:rPr>
        <w:t xml:space="preserve">етском </w:t>
      </w:r>
      <w:r w:rsidRPr="00716CBE">
        <w:rPr>
          <w:sz w:val="28"/>
          <w:szCs w:val="28"/>
        </w:rPr>
        <w:t>с</w:t>
      </w:r>
      <w:r w:rsidR="00431A2A">
        <w:rPr>
          <w:sz w:val="28"/>
          <w:szCs w:val="28"/>
        </w:rPr>
        <w:t>аду</w:t>
      </w:r>
      <w:r w:rsidRPr="00716CBE">
        <w:rPr>
          <w:sz w:val="28"/>
          <w:szCs w:val="28"/>
        </w:rPr>
        <w:t xml:space="preserve"> </w:t>
      </w:r>
      <w:r w:rsidR="00431A2A">
        <w:rPr>
          <w:sz w:val="28"/>
          <w:szCs w:val="28"/>
        </w:rPr>
        <w:t>«Колокольчик»</w:t>
      </w:r>
      <w:r w:rsidRPr="00716CBE">
        <w:rPr>
          <w:sz w:val="28"/>
          <w:szCs w:val="28"/>
        </w:rPr>
        <w:t xml:space="preserve"> создана структура управления в соответствии с целями и содержанием работы учреждения</w:t>
      </w:r>
      <w:r w:rsidR="00431A2A">
        <w:rPr>
          <w:sz w:val="28"/>
          <w:szCs w:val="28"/>
        </w:rPr>
        <w:t>.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 </w:t>
      </w:r>
    </w:p>
    <w:p w:rsidR="00431A2A" w:rsidRDefault="00431A2A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55697" w:rsidRDefault="00A55697" w:rsidP="00A55697">
      <w:pPr>
        <w:pStyle w:val="Default"/>
        <w:jc w:val="both"/>
        <w:rPr>
          <w:b/>
          <w:bCs/>
          <w:sz w:val="28"/>
          <w:szCs w:val="28"/>
        </w:rPr>
      </w:pPr>
      <w:r w:rsidRPr="00716CBE">
        <w:rPr>
          <w:b/>
          <w:bCs/>
          <w:sz w:val="28"/>
          <w:szCs w:val="28"/>
        </w:rPr>
        <w:lastRenderedPageBreak/>
        <w:t xml:space="preserve">2.2. Содержание и качество подготовки обучающихся </w:t>
      </w:r>
    </w:p>
    <w:p w:rsidR="00431A2A" w:rsidRPr="00716CBE" w:rsidRDefault="00431A2A" w:rsidP="00A55697">
      <w:pPr>
        <w:pStyle w:val="Default"/>
        <w:jc w:val="both"/>
        <w:rPr>
          <w:sz w:val="28"/>
          <w:szCs w:val="28"/>
        </w:rPr>
      </w:pPr>
    </w:p>
    <w:p w:rsidR="00431A2A" w:rsidRDefault="00A55697" w:rsidP="00431A2A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Дошкольное образ</w:t>
      </w:r>
      <w:r w:rsidR="00431A2A">
        <w:rPr>
          <w:sz w:val="28"/>
          <w:szCs w:val="28"/>
        </w:rPr>
        <w:t>овательное учреждение реализует</w:t>
      </w:r>
      <w:r w:rsidRPr="00716CBE">
        <w:rPr>
          <w:sz w:val="28"/>
          <w:szCs w:val="28"/>
        </w:rPr>
        <w:t xml:space="preserve"> основную общеобразовательную программу дошкольного образования</w:t>
      </w:r>
      <w:r w:rsidR="00431A2A">
        <w:rPr>
          <w:sz w:val="28"/>
          <w:szCs w:val="28"/>
        </w:rPr>
        <w:t>, разработанную в соответствии с ФГОС ДОО на переходный период до утверждения Примерной основной образовательной программы дошкольного образования.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E67C6C" w:rsidRPr="00B76AD4" w:rsidRDefault="00A55697" w:rsidP="00E67C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16CBE">
        <w:rPr>
          <w:sz w:val="28"/>
          <w:szCs w:val="28"/>
        </w:rPr>
        <w:t xml:space="preserve">Образовательный процесс строится исходя из возрастных особенностей детей, используя различные формы работы, при этом основной формой и ведущим видом деятельности является игра. </w:t>
      </w:r>
      <w:r w:rsidR="00E67C6C" w:rsidRPr="00B76AD4">
        <w:rPr>
          <w:rFonts w:eastAsia="Times New Roman"/>
          <w:sz w:val="28"/>
          <w:szCs w:val="28"/>
          <w:lang w:eastAsia="ru-RU"/>
        </w:rPr>
        <w:t xml:space="preserve">Содержание образовательной деятельности направлено на оздоровление, воспитание личности каждого ребенка с целью </w:t>
      </w:r>
      <w:r w:rsidR="00E67C6C">
        <w:rPr>
          <w:rFonts w:eastAsia="Times New Roman"/>
          <w:sz w:val="28"/>
          <w:szCs w:val="28"/>
          <w:lang w:eastAsia="ru-RU"/>
        </w:rPr>
        <w:t>всестороннего развития</w:t>
      </w:r>
      <w:r w:rsidR="00E67C6C" w:rsidRPr="00B76AD4">
        <w:rPr>
          <w:rFonts w:eastAsia="Times New Roman"/>
          <w:sz w:val="28"/>
          <w:szCs w:val="28"/>
          <w:lang w:eastAsia="ru-RU"/>
        </w:rPr>
        <w:t>. Для этого, идет постоянное обогащение предметно–пространственной среды во всех помещениях детского сада, вовлечение родителей в воспитательно</w:t>
      </w:r>
      <w:r w:rsidR="00E67C6C">
        <w:rPr>
          <w:rFonts w:eastAsia="Times New Roman"/>
          <w:sz w:val="28"/>
          <w:szCs w:val="28"/>
          <w:lang w:eastAsia="ru-RU"/>
        </w:rPr>
        <w:t>-</w:t>
      </w:r>
      <w:r w:rsidR="00E67C6C" w:rsidRPr="00B76AD4">
        <w:rPr>
          <w:rFonts w:eastAsia="Times New Roman"/>
          <w:sz w:val="28"/>
          <w:szCs w:val="28"/>
          <w:lang w:eastAsia="ru-RU"/>
        </w:rPr>
        <w:t>образовательную работу с детьми, сотрудничество с внешними организациями для обогащения и углубления разнообразной творческой деятельности детей.</w:t>
      </w:r>
    </w:p>
    <w:p w:rsidR="00A55697" w:rsidRPr="00716CBE" w:rsidRDefault="00A55697" w:rsidP="00431A2A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В ДОУ созданы безопасные условия для организации самостоятельной деятельности воспитанников и их физического развития: игровое оборудование имеет сертификаты качества, один раз в год проводится испытание спортивного оборудования в музыкально-физкультурном зале, на спортивной площадке и групповых участках. </w:t>
      </w:r>
    </w:p>
    <w:p w:rsidR="00A55697" w:rsidRPr="00716CBE" w:rsidRDefault="00A55697" w:rsidP="00431A2A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В группах создана комфортная, безопасная предметно-развивающая среда. В текущем учебном году большое внимание было уделено обеспечению групп играми, игрушками и </w:t>
      </w:r>
      <w:r w:rsidR="00E67C6C">
        <w:rPr>
          <w:sz w:val="28"/>
          <w:szCs w:val="28"/>
        </w:rPr>
        <w:t>канцелярскими товарами</w:t>
      </w:r>
      <w:r w:rsidRPr="00716CBE">
        <w:rPr>
          <w:sz w:val="28"/>
          <w:szCs w:val="28"/>
        </w:rPr>
        <w:t xml:space="preserve"> в соответствии с Федеральными государственными образовательными стандартами. </w:t>
      </w:r>
    </w:p>
    <w:p w:rsidR="00A55697" w:rsidRPr="00716CBE" w:rsidRDefault="00A55697" w:rsidP="00E67C6C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Материалы и оборудование в группах используется с учѐтом принципа интеграции образовательных областей, то есть использование материалов и оборудования одной образовательной области в ходе реализации других областей. </w:t>
      </w:r>
    </w:p>
    <w:p w:rsidR="00A55697" w:rsidRPr="00716CBE" w:rsidRDefault="00A55697" w:rsidP="00E67C6C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Игры, игрушки, дидактический материал, издательская продукция соответствуют общим закономерностям развития ребѐнка на каждом возрастном этапе. Имеется оборудование для следующих видов деятельности: игровая, продуктивная, познавательно-исследовательская, коммуникативная, трудовая, музыкально-художественная, восприятие художественной литературы, двигательная. </w:t>
      </w:r>
    </w:p>
    <w:p w:rsidR="00A55697" w:rsidRPr="00716CBE" w:rsidRDefault="00A55697" w:rsidP="00E67C6C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 </w:t>
      </w:r>
    </w:p>
    <w:p w:rsidR="00A55697" w:rsidRPr="00716CBE" w:rsidRDefault="00A55697" w:rsidP="00E67C6C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В работе с детьми педагоги используют образовательные технологии деятельностного типа, развивающего обучения, проблемного обучения, проектную деятельность. </w:t>
      </w:r>
    </w:p>
    <w:p w:rsidR="00A55697" w:rsidRPr="00716CBE" w:rsidRDefault="00A55697" w:rsidP="00E67C6C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В воспитательно-образовательном процессе используются современные информационно-коммуникационные технологии. </w:t>
      </w:r>
    </w:p>
    <w:p w:rsidR="00A55697" w:rsidRPr="00716CBE" w:rsidRDefault="00A55697" w:rsidP="00E67C6C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В ДОУ имеется необходимое методическое обеспечение: программы, методические пособия, дидактический материал. Программно-методическое обеспечение составляет </w:t>
      </w:r>
      <w:r w:rsidR="00E67C6C">
        <w:rPr>
          <w:sz w:val="28"/>
          <w:szCs w:val="28"/>
        </w:rPr>
        <w:t>80</w:t>
      </w:r>
      <w:r w:rsidRPr="00716CBE">
        <w:rPr>
          <w:sz w:val="28"/>
          <w:szCs w:val="28"/>
        </w:rPr>
        <w:t xml:space="preserve">%. </w:t>
      </w:r>
    </w:p>
    <w:p w:rsidR="00A55697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lastRenderedPageBreak/>
        <w:t>Оформлена подписка для педагогов на</w:t>
      </w:r>
      <w:r w:rsidR="00E67C6C">
        <w:rPr>
          <w:sz w:val="28"/>
          <w:szCs w:val="28"/>
        </w:rPr>
        <w:t xml:space="preserve"> </w:t>
      </w:r>
      <w:r w:rsidRPr="00716CBE">
        <w:rPr>
          <w:sz w:val="28"/>
          <w:szCs w:val="28"/>
        </w:rPr>
        <w:t>периодически</w:t>
      </w:r>
      <w:r w:rsidR="00E67C6C">
        <w:rPr>
          <w:sz w:val="28"/>
          <w:szCs w:val="28"/>
        </w:rPr>
        <w:t>е</w:t>
      </w:r>
      <w:r w:rsidRPr="00716CBE">
        <w:rPr>
          <w:sz w:val="28"/>
          <w:szCs w:val="28"/>
        </w:rPr>
        <w:t xml:space="preserve"> издани</w:t>
      </w:r>
      <w:r w:rsidR="00E67C6C">
        <w:rPr>
          <w:sz w:val="28"/>
          <w:szCs w:val="28"/>
        </w:rPr>
        <w:t>я</w:t>
      </w:r>
      <w:r w:rsidRPr="00716CBE">
        <w:rPr>
          <w:sz w:val="28"/>
          <w:szCs w:val="28"/>
        </w:rPr>
        <w:t>: «Дошкольн</w:t>
      </w:r>
      <w:r w:rsidR="00E67C6C">
        <w:rPr>
          <w:sz w:val="28"/>
          <w:szCs w:val="28"/>
        </w:rPr>
        <w:t>ая</w:t>
      </w:r>
      <w:r w:rsidRPr="00716CBE">
        <w:rPr>
          <w:sz w:val="28"/>
          <w:szCs w:val="28"/>
        </w:rPr>
        <w:t xml:space="preserve"> </w:t>
      </w:r>
      <w:r w:rsidR="00E67C6C">
        <w:rPr>
          <w:sz w:val="28"/>
          <w:szCs w:val="28"/>
        </w:rPr>
        <w:t>педагогика</w:t>
      </w:r>
      <w:r w:rsidRPr="00716CBE">
        <w:rPr>
          <w:sz w:val="28"/>
          <w:szCs w:val="28"/>
        </w:rPr>
        <w:t>», «Реб</w:t>
      </w:r>
      <w:r w:rsidR="00CB1679">
        <w:rPr>
          <w:sz w:val="28"/>
          <w:szCs w:val="28"/>
        </w:rPr>
        <w:t>е</w:t>
      </w:r>
      <w:r w:rsidRPr="00716CBE">
        <w:rPr>
          <w:sz w:val="28"/>
          <w:szCs w:val="28"/>
        </w:rPr>
        <w:t>нок в детском саду», «</w:t>
      </w:r>
      <w:r w:rsidR="00D3072E">
        <w:rPr>
          <w:sz w:val="28"/>
          <w:szCs w:val="28"/>
        </w:rPr>
        <w:t>Управление</w:t>
      </w:r>
      <w:r w:rsidRPr="00716CBE">
        <w:rPr>
          <w:sz w:val="28"/>
          <w:szCs w:val="28"/>
        </w:rPr>
        <w:t xml:space="preserve"> </w:t>
      </w:r>
      <w:r w:rsidR="00D3072E">
        <w:rPr>
          <w:sz w:val="28"/>
          <w:szCs w:val="28"/>
        </w:rPr>
        <w:t>ДОУ</w:t>
      </w:r>
      <w:r w:rsidRPr="00716CBE">
        <w:rPr>
          <w:sz w:val="28"/>
          <w:szCs w:val="28"/>
        </w:rPr>
        <w:t>»</w:t>
      </w:r>
      <w:r w:rsidR="00D3072E">
        <w:rPr>
          <w:sz w:val="28"/>
          <w:szCs w:val="28"/>
        </w:rPr>
        <w:t>, «Музыкальный руководитель»</w:t>
      </w:r>
      <w:r w:rsidRPr="00716CBE">
        <w:rPr>
          <w:sz w:val="28"/>
          <w:szCs w:val="28"/>
        </w:rPr>
        <w:t xml:space="preserve">. </w:t>
      </w:r>
    </w:p>
    <w:p w:rsidR="00D3072E" w:rsidRPr="00716CBE" w:rsidRDefault="00D3072E" w:rsidP="00A55697">
      <w:pPr>
        <w:pStyle w:val="Default"/>
        <w:jc w:val="both"/>
        <w:rPr>
          <w:sz w:val="28"/>
          <w:szCs w:val="28"/>
        </w:rPr>
      </w:pPr>
    </w:p>
    <w:p w:rsidR="00D3072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Вывод</w:t>
      </w:r>
      <w:r w:rsidRPr="00716CBE">
        <w:rPr>
          <w:b/>
          <w:bCs/>
          <w:sz w:val="28"/>
          <w:szCs w:val="28"/>
        </w:rPr>
        <w:t xml:space="preserve">: </w:t>
      </w:r>
      <w:r w:rsidRPr="00716CBE">
        <w:rPr>
          <w:sz w:val="28"/>
          <w:szCs w:val="28"/>
        </w:rPr>
        <w:t xml:space="preserve">В ДОУ созданы условия для осуществления образовательного процесса. </w:t>
      </w:r>
      <w:r w:rsidR="00D3072E">
        <w:rPr>
          <w:sz w:val="28"/>
          <w:szCs w:val="28"/>
        </w:rPr>
        <w:t xml:space="preserve">Планируется продолжать </w:t>
      </w:r>
      <w:r w:rsidRPr="00716CBE">
        <w:rPr>
          <w:sz w:val="28"/>
          <w:szCs w:val="28"/>
        </w:rPr>
        <w:t>пополнять предметно-развивающую среду групповых помещений играми,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</w:t>
      </w:r>
      <w:r w:rsidR="00D3072E">
        <w:rPr>
          <w:sz w:val="28"/>
          <w:szCs w:val="28"/>
        </w:rPr>
        <w:t>.</w:t>
      </w:r>
    </w:p>
    <w:p w:rsidR="00D3072E" w:rsidRDefault="00D3072E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b/>
          <w:bCs/>
          <w:sz w:val="28"/>
          <w:szCs w:val="28"/>
        </w:rPr>
        <w:t xml:space="preserve">2.3. Организация учебного процесса </w:t>
      </w:r>
    </w:p>
    <w:p w:rsidR="00A55697" w:rsidRPr="00716CBE" w:rsidRDefault="0007659D" w:rsidP="00D3072E">
      <w:pPr>
        <w:pStyle w:val="Default"/>
        <w:ind w:firstLine="708"/>
        <w:jc w:val="both"/>
        <w:rPr>
          <w:sz w:val="28"/>
          <w:szCs w:val="28"/>
        </w:rPr>
      </w:pPr>
      <w:r w:rsidRPr="00B76AD4">
        <w:rPr>
          <w:rFonts w:eastAsia="Times New Roman"/>
          <w:sz w:val="28"/>
          <w:szCs w:val="28"/>
          <w:lang w:eastAsia="ru-RU"/>
        </w:rPr>
        <w:t>Содержание образовательной деятельности в МК</w:t>
      </w:r>
      <w:r>
        <w:rPr>
          <w:rFonts w:eastAsia="Times New Roman"/>
          <w:sz w:val="28"/>
          <w:szCs w:val="28"/>
          <w:lang w:eastAsia="ru-RU"/>
        </w:rPr>
        <w:t>Д</w:t>
      </w:r>
      <w:r w:rsidRPr="00B76AD4">
        <w:rPr>
          <w:rFonts w:eastAsia="Times New Roman"/>
          <w:sz w:val="28"/>
          <w:szCs w:val="28"/>
          <w:lang w:eastAsia="ru-RU"/>
        </w:rPr>
        <w:t>ОУ детском саду «Колокольчик» обуславлива</w:t>
      </w:r>
      <w:r>
        <w:rPr>
          <w:rFonts w:eastAsia="Times New Roman"/>
          <w:sz w:val="28"/>
          <w:szCs w:val="28"/>
          <w:lang w:eastAsia="ru-RU"/>
        </w:rPr>
        <w:t>ет</w:t>
      </w:r>
      <w:r w:rsidRPr="00B76AD4">
        <w:rPr>
          <w:rFonts w:eastAsia="Times New Roman"/>
          <w:sz w:val="28"/>
          <w:szCs w:val="28"/>
          <w:lang w:eastAsia="ru-RU"/>
        </w:rPr>
        <w:t xml:space="preserve"> Основная образовательная программа дошкольного образования</w:t>
      </w:r>
      <w:r w:rsidR="00E121DE">
        <w:rPr>
          <w:rFonts w:eastAsia="Times New Roman"/>
          <w:sz w:val="28"/>
          <w:szCs w:val="28"/>
          <w:lang w:eastAsia="ru-RU"/>
        </w:rPr>
        <w:t xml:space="preserve">. </w:t>
      </w:r>
      <w:r w:rsidR="00A55697" w:rsidRPr="00716CBE">
        <w:rPr>
          <w:sz w:val="28"/>
          <w:szCs w:val="28"/>
        </w:rPr>
        <w:t xml:space="preserve">Организация образовательного процесса регламентируется годовым планом, </w:t>
      </w:r>
      <w:r w:rsidR="00D3072E">
        <w:rPr>
          <w:sz w:val="28"/>
          <w:szCs w:val="28"/>
        </w:rPr>
        <w:t>годовым учебным графиком, календарно-тематическим планированием образовательной деятельности ДОУ</w:t>
      </w:r>
      <w:r w:rsidR="00A55697" w:rsidRPr="00716CBE">
        <w:rPr>
          <w:sz w:val="28"/>
          <w:szCs w:val="28"/>
        </w:rPr>
        <w:t>, режимом работы</w:t>
      </w:r>
      <w:r w:rsidR="00D3072E">
        <w:rPr>
          <w:sz w:val="28"/>
          <w:szCs w:val="28"/>
        </w:rPr>
        <w:t>.</w:t>
      </w:r>
      <w:r w:rsidR="00A55697" w:rsidRPr="00716CBE">
        <w:rPr>
          <w:sz w:val="28"/>
          <w:szCs w:val="28"/>
        </w:rPr>
        <w:t xml:space="preserve"> </w:t>
      </w:r>
      <w:r w:rsidR="00D3072E">
        <w:rPr>
          <w:sz w:val="28"/>
          <w:szCs w:val="28"/>
        </w:rPr>
        <w:t xml:space="preserve">При составлении </w:t>
      </w:r>
      <w:r w:rsidR="00A55697" w:rsidRPr="00716CBE">
        <w:rPr>
          <w:sz w:val="28"/>
          <w:szCs w:val="28"/>
        </w:rPr>
        <w:t xml:space="preserve"> расписания </w:t>
      </w:r>
      <w:r w:rsidR="00D3072E">
        <w:rPr>
          <w:sz w:val="28"/>
          <w:szCs w:val="28"/>
        </w:rPr>
        <w:t xml:space="preserve">непосредственно образовательной деятельности, </w:t>
      </w:r>
      <w:r w:rsidR="00A55697" w:rsidRPr="00716CBE">
        <w:rPr>
          <w:sz w:val="28"/>
          <w:szCs w:val="28"/>
        </w:rPr>
        <w:t xml:space="preserve">учитывается </w:t>
      </w:r>
      <w:r w:rsidR="00D3072E">
        <w:rPr>
          <w:sz w:val="28"/>
          <w:szCs w:val="28"/>
        </w:rPr>
        <w:t>максимально допустимый объем образовательной</w:t>
      </w:r>
      <w:r w:rsidR="00A55697" w:rsidRPr="00716CBE">
        <w:rPr>
          <w:sz w:val="28"/>
          <w:szCs w:val="28"/>
        </w:rPr>
        <w:t xml:space="preserve"> нагрузки</w:t>
      </w:r>
      <w:r w:rsidR="00D3072E">
        <w:rPr>
          <w:sz w:val="28"/>
          <w:szCs w:val="28"/>
        </w:rPr>
        <w:t xml:space="preserve"> в первой половине дня</w:t>
      </w:r>
      <w:r w:rsidR="00A55697" w:rsidRPr="00716CBE">
        <w:rPr>
          <w:sz w:val="28"/>
          <w:szCs w:val="28"/>
        </w:rPr>
        <w:t>,</w:t>
      </w:r>
      <w:r w:rsidR="00D3072E"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>в соответствии с СанПи</w:t>
      </w:r>
      <w:r w:rsidR="0025432C">
        <w:rPr>
          <w:sz w:val="28"/>
          <w:szCs w:val="28"/>
        </w:rPr>
        <w:t>н 2.4.1.3049-13</w:t>
      </w:r>
      <w:r w:rsidR="00E121DE">
        <w:rPr>
          <w:sz w:val="28"/>
          <w:szCs w:val="28"/>
        </w:rPr>
        <w:t>.</w:t>
      </w:r>
      <w:r w:rsidR="00A55697" w:rsidRPr="00716CBE">
        <w:rPr>
          <w:sz w:val="28"/>
          <w:szCs w:val="28"/>
        </w:rPr>
        <w:t xml:space="preserve"> </w:t>
      </w:r>
      <w:r w:rsidR="00E121DE" w:rsidRPr="00716CBE">
        <w:rPr>
          <w:sz w:val="28"/>
          <w:szCs w:val="28"/>
        </w:rPr>
        <w:t>В</w:t>
      </w:r>
      <w:r w:rsidR="00E121DE"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 </w:t>
      </w:r>
      <w:r w:rsidR="0025432C">
        <w:rPr>
          <w:sz w:val="28"/>
          <w:szCs w:val="28"/>
        </w:rPr>
        <w:t xml:space="preserve">середине </w:t>
      </w:r>
      <w:r w:rsidR="00A55697" w:rsidRPr="00716CBE">
        <w:rPr>
          <w:sz w:val="28"/>
          <w:szCs w:val="28"/>
        </w:rPr>
        <w:t>врем</w:t>
      </w:r>
      <w:r w:rsidR="0025432C">
        <w:rPr>
          <w:sz w:val="28"/>
          <w:szCs w:val="28"/>
        </w:rPr>
        <w:t xml:space="preserve">ени, </w:t>
      </w:r>
      <w:r w:rsidR="00A55697" w:rsidRPr="00716CBE">
        <w:rPr>
          <w:sz w:val="28"/>
          <w:szCs w:val="28"/>
        </w:rPr>
        <w:t xml:space="preserve"> </w:t>
      </w:r>
      <w:r w:rsidR="0025432C">
        <w:rPr>
          <w:sz w:val="28"/>
          <w:szCs w:val="28"/>
        </w:rPr>
        <w:t>отведенного на непосредственно образовательную деятельность,</w:t>
      </w:r>
      <w:r w:rsidR="00A55697" w:rsidRPr="00716CBE">
        <w:rPr>
          <w:sz w:val="28"/>
          <w:szCs w:val="28"/>
        </w:rPr>
        <w:t xml:space="preserve"> проводится физкультурные минутки, гимнастика для глаз.</w:t>
      </w:r>
      <w:r w:rsidR="0025432C">
        <w:rPr>
          <w:sz w:val="28"/>
          <w:szCs w:val="28"/>
        </w:rPr>
        <w:t xml:space="preserve"> Между периодами непосредственно образовательной деятельности соблюдаются перерывы в течение 10 минут.</w:t>
      </w:r>
    </w:p>
    <w:p w:rsidR="00E121DE" w:rsidRPr="00B76AD4" w:rsidRDefault="00E121DE" w:rsidP="00E121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76AD4">
        <w:rPr>
          <w:rFonts w:eastAsia="Times New Roman"/>
          <w:sz w:val="28"/>
          <w:szCs w:val="28"/>
          <w:lang w:eastAsia="ru-RU"/>
        </w:rPr>
        <w:t>В работе с детьми доминируют интегрированные и комплексные формы обучения с учетом их индивидуальных особенностей, интересов и возможностей. Для повышения мотивации образовательной деятельности используется интеграция разных видов художественно</w:t>
      </w:r>
      <w:r>
        <w:rPr>
          <w:rFonts w:eastAsia="Times New Roman"/>
          <w:sz w:val="28"/>
          <w:szCs w:val="28"/>
          <w:lang w:eastAsia="ru-RU"/>
        </w:rPr>
        <w:t>-</w:t>
      </w:r>
      <w:r w:rsidRPr="00B76AD4">
        <w:rPr>
          <w:rFonts w:eastAsia="Times New Roman"/>
          <w:sz w:val="28"/>
          <w:szCs w:val="28"/>
          <w:lang w:eastAsia="ru-RU"/>
        </w:rPr>
        <w:t>творческой деятельности детей и игровые комплексы. Форма организации НОД в дошкольных группах</w:t>
      </w:r>
      <w:r>
        <w:rPr>
          <w:rFonts w:eastAsia="Times New Roman"/>
          <w:sz w:val="28"/>
          <w:szCs w:val="28"/>
          <w:lang w:eastAsia="ru-RU"/>
        </w:rPr>
        <w:t xml:space="preserve"> - </w:t>
      </w:r>
      <w:r w:rsidRPr="00B76AD4">
        <w:rPr>
          <w:rFonts w:eastAsia="Times New Roman"/>
          <w:sz w:val="28"/>
          <w:szCs w:val="28"/>
          <w:lang w:eastAsia="ru-RU"/>
        </w:rPr>
        <w:t>фронтально. В целях воспитания и развития детей с учетом выраженных индивидуальных особенностей организована индивидуальная работа с детьми.</w:t>
      </w:r>
    </w:p>
    <w:p w:rsidR="00E121DE" w:rsidRPr="00B76AD4" w:rsidRDefault="00E121DE" w:rsidP="00E121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76AD4">
        <w:rPr>
          <w:rFonts w:eastAsia="Times New Roman"/>
          <w:sz w:val="28"/>
          <w:szCs w:val="28"/>
          <w:lang w:eastAsia="ru-RU"/>
        </w:rPr>
        <w:t>Работа педагогического коллектива характеризуется целостностью и предусматривает взаимосвязь между различными видами деятельности. Педагоги ДОУ активно внедряют новые образовательные технологии в образовательный процесс, такие как метод проектов, игровые технологии и т. д.</w:t>
      </w:r>
    </w:p>
    <w:p w:rsidR="00E121DE" w:rsidRDefault="00E121DE" w:rsidP="00E121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76AD4">
        <w:rPr>
          <w:rFonts w:eastAsia="Times New Roman"/>
          <w:sz w:val="28"/>
          <w:szCs w:val="28"/>
          <w:lang w:eastAsia="ru-RU"/>
        </w:rPr>
        <w:t xml:space="preserve">Соблюдается баланс между игрой и другими видами деятельности в педагогическом процессе: </w:t>
      </w:r>
    </w:p>
    <w:p w:rsidR="00E121DE" w:rsidRDefault="00E121DE" w:rsidP="00E121D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оберегается время, предназначенное для игры, не подменяя ее НОД; обеспечивается плавный переход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к НОД, режимным моментам.</w:t>
      </w:r>
    </w:p>
    <w:p w:rsidR="00E121DE" w:rsidRDefault="00E121DE" w:rsidP="00E121D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баланс между разными видами игры (подвижными и спокойными, индивидуальными и совместными, дида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ктическими и сюжетно-ролевыми).</w:t>
      </w:r>
    </w:p>
    <w:p w:rsidR="00E121DE" w:rsidRDefault="00E121DE" w:rsidP="00E121D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элементы двигательной активности детей в сюжетные игры.</w:t>
      </w:r>
    </w:p>
    <w:p w:rsidR="00E121DE" w:rsidRPr="001F4A73" w:rsidRDefault="00E121DE" w:rsidP="00E121D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Варьируется нагрузка и содержание НОД в соответствии с индивидуальными особенностями каждого ребенка.</w:t>
      </w:r>
    </w:p>
    <w:p w:rsidR="00E121DE" w:rsidRPr="00E121DE" w:rsidRDefault="00E121DE" w:rsidP="00E121D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E121DE">
        <w:rPr>
          <w:rFonts w:eastAsia="Times New Roman"/>
          <w:sz w:val="28"/>
          <w:szCs w:val="28"/>
          <w:lang w:eastAsia="ru-RU"/>
        </w:rPr>
        <w:t xml:space="preserve">Для обеспечения коррекционной поддержки воспитанников в детском саду работает учитель–логопед, который на индивидуальных занятиях формирует и развивает фонематический слух у детей с нарушениями речи; производит коррекцию звуковосприятия и звукопроизношения; предупреждает и </w:t>
      </w:r>
      <w:r w:rsidRPr="00E121DE">
        <w:rPr>
          <w:rFonts w:eastAsia="Times New Roman"/>
          <w:sz w:val="28"/>
          <w:szCs w:val="28"/>
          <w:lang w:eastAsia="ru-RU"/>
        </w:rPr>
        <w:lastRenderedPageBreak/>
        <w:t>осуществляет преодоление трудностей речевого развития; прививает детям навыки коммуникативного общения; взаимодействует с педагогами детского сада по вопросам формирования речевого развития воспитанников.</w:t>
      </w:r>
    </w:p>
    <w:p w:rsidR="00A55697" w:rsidRDefault="00A55697" w:rsidP="00E121DE">
      <w:pPr>
        <w:pStyle w:val="Default"/>
        <w:ind w:firstLine="360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Контингент воспитанников стабилен. </w:t>
      </w:r>
    </w:p>
    <w:p w:rsidR="0007659D" w:rsidRDefault="0007659D" w:rsidP="00A55697">
      <w:pPr>
        <w:pStyle w:val="Default"/>
        <w:jc w:val="both"/>
        <w:rPr>
          <w:sz w:val="28"/>
          <w:szCs w:val="28"/>
        </w:rPr>
      </w:pPr>
    </w:p>
    <w:p w:rsidR="0007659D" w:rsidRPr="00716CBE" w:rsidRDefault="0007659D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2.4. </w:t>
      </w:r>
      <w:r w:rsidR="00E121DE">
        <w:rPr>
          <w:sz w:val="28"/>
          <w:szCs w:val="28"/>
        </w:rPr>
        <w:t>Участие воспитанников в конкурсах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1781"/>
        <w:gridCol w:w="2374"/>
        <w:gridCol w:w="1930"/>
        <w:gridCol w:w="1536"/>
      </w:tblGrid>
      <w:tr w:rsidR="00E121DE" w:rsidRPr="00E121DE" w:rsidTr="00CB16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jc w:val="center"/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jc w:val="center"/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Ф.И.О.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jc w:val="center"/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jc w:val="center"/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jc w:val="center"/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Уровень мероприятия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jc w:val="center"/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Результат</w:t>
            </w:r>
          </w:p>
        </w:tc>
      </w:tr>
      <w:tr w:rsidR="00E121DE" w:rsidRPr="00E121DE" w:rsidTr="00CB16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Епифанов Никита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подготовит.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конкурс фотографий «Загляните в мамины глаза»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районный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призер</w:t>
            </w:r>
          </w:p>
        </w:tc>
      </w:tr>
      <w:tr w:rsidR="00E121DE" w:rsidRPr="00E121DE" w:rsidTr="00CB16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Напольских Дарья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подготовит.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интеллектуальный конкурс «Знаток-дошколенок»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победитель</w:t>
            </w:r>
          </w:p>
        </w:tc>
      </w:tr>
      <w:tr w:rsidR="00E121DE" w:rsidRPr="00E121DE" w:rsidTr="00CB16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семья Никифоровых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1 младшая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фестиваль «Ее Величество Семья»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районный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призер</w:t>
            </w:r>
          </w:p>
        </w:tc>
      </w:tr>
      <w:tr w:rsidR="00E121DE" w:rsidRPr="00E121DE" w:rsidTr="00CB16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Альгина Карина, Халтурина Вика, Попова Арина (Трио «Колокольчик»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средняя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фестиваль-конкурс детского творчества «Яранские звездочки 2015»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районный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DE" w:rsidRPr="00E121DE" w:rsidRDefault="00E121DE" w:rsidP="0002658C">
            <w:pPr>
              <w:rPr>
                <w:sz w:val="28"/>
                <w:szCs w:val="28"/>
              </w:rPr>
            </w:pPr>
            <w:r w:rsidRPr="00E121DE">
              <w:rPr>
                <w:sz w:val="28"/>
                <w:szCs w:val="28"/>
              </w:rPr>
              <w:t>победитель</w:t>
            </w:r>
          </w:p>
        </w:tc>
      </w:tr>
    </w:tbl>
    <w:p w:rsidR="00A55697" w:rsidRPr="00716CBE" w:rsidRDefault="00A55697" w:rsidP="00A55697">
      <w:pPr>
        <w:spacing w:after="0" w:line="240" w:lineRule="auto"/>
        <w:jc w:val="both"/>
        <w:rPr>
          <w:sz w:val="28"/>
          <w:szCs w:val="28"/>
        </w:rPr>
      </w:pPr>
    </w:p>
    <w:p w:rsidR="00A55697" w:rsidRPr="00716CBE" w:rsidRDefault="00A55697" w:rsidP="00A55697">
      <w:pPr>
        <w:spacing w:after="0" w:line="240" w:lineRule="auto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b/>
          <w:bCs/>
          <w:sz w:val="28"/>
          <w:szCs w:val="28"/>
        </w:rPr>
        <w:t xml:space="preserve">2.5. Качество кадрового обеспечения </w:t>
      </w:r>
    </w:p>
    <w:p w:rsidR="00E121D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Учреждение укомплектовано педагогическими кадрами на 100 %.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На 01.0</w:t>
      </w:r>
      <w:r w:rsidR="00E121DE">
        <w:rPr>
          <w:sz w:val="28"/>
          <w:szCs w:val="28"/>
        </w:rPr>
        <w:t>9</w:t>
      </w:r>
      <w:r w:rsidRPr="00716CBE">
        <w:rPr>
          <w:sz w:val="28"/>
          <w:szCs w:val="28"/>
        </w:rPr>
        <w:t>.201</w:t>
      </w:r>
      <w:r w:rsidR="00E121DE">
        <w:rPr>
          <w:sz w:val="28"/>
          <w:szCs w:val="28"/>
        </w:rPr>
        <w:t>5</w:t>
      </w:r>
      <w:r w:rsidRPr="00716CBE">
        <w:rPr>
          <w:sz w:val="28"/>
          <w:szCs w:val="28"/>
        </w:rPr>
        <w:t xml:space="preserve"> г.: </w:t>
      </w:r>
    </w:p>
    <w:p w:rsidR="00A55697" w:rsidRPr="00716CBE" w:rsidRDefault="00A55697" w:rsidP="00A55697">
      <w:pPr>
        <w:pStyle w:val="Default"/>
        <w:spacing w:after="3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высшее образование – </w:t>
      </w:r>
      <w:r w:rsidR="00E121DE">
        <w:rPr>
          <w:sz w:val="28"/>
          <w:szCs w:val="28"/>
        </w:rPr>
        <w:t>4</w:t>
      </w:r>
      <w:r w:rsidRPr="00716CBE">
        <w:rPr>
          <w:sz w:val="28"/>
          <w:szCs w:val="28"/>
        </w:rPr>
        <w:t xml:space="preserve"> педагогов - </w:t>
      </w:r>
      <w:r w:rsidR="00E121DE">
        <w:rPr>
          <w:sz w:val="28"/>
          <w:szCs w:val="28"/>
        </w:rPr>
        <w:t>50</w:t>
      </w:r>
      <w:r w:rsidRPr="00716CBE">
        <w:rPr>
          <w:sz w:val="28"/>
          <w:szCs w:val="28"/>
        </w:rPr>
        <w:t xml:space="preserve"> %  </w:t>
      </w:r>
    </w:p>
    <w:p w:rsidR="00A55697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среднее специальное –</w:t>
      </w:r>
      <w:r w:rsidR="00E121DE">
        <w:rPr>
          <w:sz w:val="28"/>
          <w:szCs w:val="28"/>
        </w:rPr>
        <w:t xml:space="preserve"> 4 </w:t>
      </w:r>
      <w:r w:rsidRPr="00716CBE">
        <w:rPr>
          <w:sz w:val="28"/>
          <w:szCs w:val="28"/>
        </w:rPr>
        <w:t xml:space="preserve"> педагога – </w:t>
      </w:r>
      <w:r w:rsidR="00E121DE">
        <w:rPr>
          <w:sz w:val="28"/>
          <w:szCs w:val="28"/>
        </w:rPr>
        <w:t>50</w:t>
      </w:r>
      <w:r w:rsidRPr="00716CBE">
        <w:rPr>
          <w:sz w:val="28"/>
          <w:szCs w:val="28"/>
        </w:rPr>
        <w:t xml:space="preserve"> % </w:t>
      </w:r>
    </w:p>
    <w:p w:rsidR="00E121DE" w:rsidRPr="00716CBE" w:rsidRDefault="00E121DE" w:rsidP="00A55697">
      <w:pPr>
        <w:pStyle w:val="Default"/>
        <w:jc w:val="both"/>
        <w:rPr>
          <w:sz w:val="28"/>
          <w:szCs w:val="28"/>
        </w:rPr>
      </w:pPr>
    </w:p>
    <w:p w:rsidR="00A55697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Уровень квалификации педагогов: </w:t>
      </w:r>
    </w:p>
    <w:p w:rsidR="00E121DE" w:rsidRPr="00716CBE" w:rsidRDefault="00E121DE" w:rsidP="00A556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Высшая квалификационная категория – 2 педагога </w:t>
      </w:r>
      <w:r w:rsidR="00687E36">
        <w:rPr>
          <w:sz w:val="28"/>
          <w:szCs w:val="28"/>
        </w:rPr>
        <w:t>– 25%</w:t>
      </w:r>
    </w:p>
    <w:p w:rsidR="00E121DE" w:rsidRDefault="00E121DE" w:rsidP="00A55697">
      <w:pPr>
        <w:pStyle w:val="Default"/>
        <w:spacing w:after="3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П</w:t>
      </w:r>
      <w:r w:rsidR="00A55697" w:rsidRPr="00716CBE">
        <w:rPr>
          <w:sz w:val="28"/>
          <w:szCs w:val="28"/>
        </w:rPr>
        <w:t>ервая</w:t>
      </w:r>
      <w:r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 квалификационная категория – </w:t>
      </w:r>
      <w:r>
        <w:rPr>
          <w:sz w:val="28"/>
          <w:szCs w:val="28"/>
        </w:rPr>
        <w:t>2</w:t>
      </w:r>
      <w:r w:rsidR="00A55697" w:rsidRPr="00716CBE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="00A55697" w:rsidRPr="00716CBE">
        <w:rPr>
          <w:sz w:val="28"/>
          <w:szCs w:val="28"/>
        </w:rPr>
        <w:t xml:space="preserve"> </w:t>
      </w:r>
      <w:r w:rsidR="00687E36">
        <w:rPr>
          <w:sz w:val="28"/>
          <w:szCs w:val="28"/>
        </w:rPr>
        <w:t>– 25%</w:t>
      </w:r>
    </w:p>
    <w:p w:rsidR="00A55697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С</w:t>
      </w:r>
      <w:r w:rsidR="00E121DE">
        <w:rPr>
          <w:sz w:val="28"/>
          <w:szCs w:val="28"/>
        </w:rPr>
        <w:t>оответствие занимаемой должности</w:t>
      </w:r>
      <w:r w:rsidRPr="00716CBE">
        <w:rPr>
          <w:sz w:val="28"/>
          <w:szCs w:val="28"/>
        </w:rPr>
        <w:t xml:space="preserve"> – </w:t>
      </w:r>
      <w:r w:rsidR="00687E36">
        <w:rPr>
          <w:sz w:val="28"/>
          <w:szCs w:val="28"/>
        </w:rPr>
        <w:t>3</w:t>
      </w:r>
      <w:r w:rsidRPr="00716CBE">
        <w:rPr>
          <w:sz w:val="28"/>
          <w:szCs w:val="28"/>
        </w:rPr>
        <w:t xml:space="preserve"> педагога </w:t>
      </w:r>
      <w:r w:rsidR="00687E36">
        <w:rPr>
          <w:sz w:val="28"/>
          <w:szCs w:val="28"/>
        </w:rPr>
        <w:t>– 37,5%</w:t>
      </w:r>
    </w:p>
    <w:p w:rsidR="00687E36" w:rsidRPr="00716CBE" w:rsidRDefault="00687E36" w:rsidP="00A556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Без категории – 1 педагог (работает в учреждении менее 2 лет) – 12,5%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lastRenderedPageBreak/>
        <w:t xml:space="preserve">Прошли курсы повышения квалификации </w:t>
      </w:r>
      <w:r w:rsidR="00687E36">
        <w:rPr>
          <w:sz w:val="28"/>
          <w:szCs w:val="28"/>
        </w:rPr>
        <w:t>в соответствии с ФГОС ДОО все педагоги.</w:t>
      </w:r>
    </w:p>
    <w:p w:rsidR="00687E36" w:rsidRDefault="00687E36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Педагогический стаж работы: </w:t>
      </w:r>
    </w:p>
    <w:p w:rsidR="00A55697" w:rsidRPr="00716CBE" w:rsidRDefault="00A55697" w:rsidP="00687E36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До 5 лет - 1 педагог </w:t>
      </w:r>
    </w:p>
    <w:p w:rsidR="00687E36" w:rsidRPr="00687E36" w:rsidRDefault="00687E36" w:rsidP="00687E36">
      <w:pPr>
        <w:spacing w:after="0" w:line="240" w:lineRule="auto"/>
        <w:rPr>
          <w:sz w:val="28"/>
          <w:szCs w:val="28"/>
        </w:rPr>
      </w:pPr>
      <w:r w:rsidRPr="00687E36">
        <w:rPr>
          <w:sz w:val="28"/>
          <w:szCs w:val="28"/>
        </w:rPr>
        <w:t>11 -  15</w:t>
      </w:r>
      <w:r>
        <w:rPr>
          <w:sz w:val="28"/>
          <w:szCs w:val="28"/>
        </w:rPr>
        <w:t xml:space="preserve"> лет</w:t>
      </w:r>
      <w:r w:rsidRPr="00687E36">
        <w:rPr>
          <w:sz w:val="28"/>
          <w:szCs w:val="28"/>
        </w:rPr>
        <w:t xml:space="preserve"> - 3 </w:t>
      </w:r>
      <w:r>
        <w:rPr>
          <w:sz w:val="28"/>
          <w:szCs w:val="28"/>
        </w:rPr>
        <w:t>педагога</w:t>
      </w:r>
    </w:p>
    <w:p w:rsidR="00687E36" w:rsidRPr="00687E36" w:rsidRDefault="00687E36" w:rsidP="00687E36">
      <w:pPr>
        <w:spacing w:after="0" w:line="240" w:lineRule="auto"/>
        <w:rPr>
          <w:sz w:val="28"/>
          <w:szCs w:val="28"/>
        </w:rPr>
      </w:pPr>
      <w:r w:rsidRPr="00687E36">
        <w:rPr>
          <w:sz w:val="28"/>
          <w:szCs w:val="28"/>
        </w:rPr>
        <w:t xml:space="preserve">16 - 20 </w:t>
      </w:r>
      <w:r>
        <w:rPr>
          <w:sz w:val="28"/>
          <w:szCs w:val="28"/>
        </w:rPr>
        <w:t xml:space="preserve">лет - </w:t>
      </w:r>
      <w:r w:rsidRPr="00687E36">
        <w:rPr>
          <w:sz w:val="28"/>
          <w:szCs w:val="28"/>
        </w:rPr>
        <w:t xml:space="preserve"> 1 </w:t>
      </w:r>
      <w:r>
        <w:rPr>
          <w:sz w:val="28"/>
          <w:szCs w:val="28"/>
        </w:rPr>
        <w:t>педагог</w:t>
      </w:r>
    </w:p>
    <w:p w:rsidR="00687E36" w:rsidRPr="00687E36" w:rsidRDefault="00687E36" w:rsidP="00687E36">
      <w:pPr>
        <w:spacing w:after="0" w:line="240" w:lineRule="auto"/>
        <w:rPr>
          <w:sz w:val="28"/>
          <w:szCs w:val="28"/>
        </w:rPr>
      </w:pPr>
      <w:r w:rsidRPr="00687E36">
        <w:rPr>
          <w:sz w:val="28"/>
          <w:szCs w:val="28"/>
        </w:rPr>
        <w:t xml:space="preserve">21 </w:t>
      </w:r>
      <w:r>
        <w:rPr>
          <w:sz w:val="28"/>
          <w:szCs w:val="28"/>
        </w:rPr>
        <w:t>–</w:t>
      </w:r>
      <w:r w:rsidRPr="00687E36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лет </w:t>
      </w:r>
      <w:r w:rsidRPr="00687E36">
        <w:rPr>
          <w:sz w:val="28"/>
          <w:szCs w:val="28"/>
        </w:rPr>
        <w:t xml:space="preserve"> - 1 </w:t>
      </w:r>
      <w:r>
        <w:rPr>
          <w:sz w:val="28"/>
          <w:szCs w:val="28"/>
        </w:rPr>
        <w:t>педагог</w:t>
      </w:r>
    </w:p>
    <w:p w:rsidR="00687E36" w:rsidRPr="00687E36" w:rsidRDefault="00687E36" w:rsidP="00687E36">
      <w:pPr>
        <w:spacing w:after="0" w:line="240" w:lineRule="auto"/>
        <w:rPr>
          <w:sz w:val="28"/>
          <w:szCs w:val="28"/>
        </w:rPr>
      </w:pPr>
      <w:r w:rsidRPr="00687E36">
        <w:rPr>
          <w:sz w:val="28"/>
          <w:szCs w:val="28"/>
        </w:rPr>
        <w:t xml:space="preserve">31 - 35 </w:t>
      </w:r>
      <w:r>
        <w:rPr>
          <w:sz w:val="28"/>
          <w:szCs w:val="28"/>
        </w:rPr>
        <w:t xml:space="preserve">лет </w:t>
      </w:r>
      <w:r w:rsidRPr="00687E36">
        <w:rPr>
          <w:sz w:val="28"/>
          <w:szCs w:val="28"/>
        </w:rPr>
        <w:t xml:space="preserve">- 1 </w:t>
      </w:r>
      <w:r>
        <w:rPr>
          <w:sz w:val="28"/>
          <w:szCs w:val="28"/>
        </w:rPr>
        <w:t>педагог</w:t>
      </w:r>
    </w:p>
    <w:p w:rsidR="00687E36" w:rsidRPr="00687E36" w:rsidRDefault="00687E36" w:rsidP="00687E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свыше</w:t>
      </w:r>
      <w:r w:rsidRPr="00687E36">
        <w:rPr>
          <w:sz w:val="28"/>
          <w:szCs w:val="28"/>
        </w:rPr>
        <w:t xml:space="preserve"> 35 лет  - 1 </w:t>
      </w:r>
      <w:r>
        <w:rPr>
          <w:sz w:val="28"/>
          <w:szCs w:val="28"/>
        </w:rPr>
        <w:t>педагог</w:t>
      </w:r>
      <w:r w:rsidRPr="00687E36">
        <w:rPr>
          <w:sz w:val="28"/>
          <w:szCs w:val="28"/>
        </w:rPr>
        <w:t xml:space="preserve">                       </w:t>
      </w:r>
    </w:p>
    <w:p w:rsidR="00687E36" w:rsidRDefault="00687E36" w:rsidP="00687E36">
      <w:pPr>
        <w:pStyle w:val="Default"/>
        <w:jc w:val="both"/>
        <w:rPr>
          <w:sz w:val="22"/>
          <w:szCs w:val="22"/>
        </w:rPr>
      </w:pPr>
    </w:p>
    <w:p w:rsidR="00A55697" w:rsidRPr="00716CBE" w:rsidRDefault="00687E36" w:rsidP="00687E36">
      <w:pPr>
        <w:pStyle w:val="Default"/>
        <w:jc w:val="both"/>
        <w:rPr>
          <w:sz w:val="28"/>
          <w:szCs w:val="28"/>
        </w:rPr>
      </w:pPr>
      <w:r w:rsidRPr="007912D7">
        <w:rPr>
          <w:sz w:val="22"/>
          <w:szCs w:val="22"/>
        </w:rPr>
        <w:t xml:space="preserve"> </w:t>
      </w:r>
      <w:r w:rsidR="00A55697" w:rsidRPr="00716CBE">
        <w:rPr>
          <w:sz w:val="28"/>
          <w:szCs w:val="28"/>
        </w:rPr>
        <w:t xml:space="preserve">Возраст педагогических работников: </w:t>
      </w:r>
    </w:p>
    <w:p w:rsidR="00A55697" w:rsidRPr="00716CBE" w:rsidRDefault="00A55697" w:rsidP="00687E36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До 30 лет - </w:t>
      </w:r>
      <w:r w:rsidR="00687E36">
        <w:rPr>
          <w:sz w:val="28"/>
          <w:szCs w:val="28"/>
        </w:rPr>
        <w:t>1</w:t>
      </w:r>
      <w:r w:rsidRPr="00716CBE">
        <w:rPr>
          <w:sz w:val="28"/>
          <w:szCs w:val="28"/>
        </w:rPr>
        <w:t xml:space="preserve"> педагог </w:t>
      </w:r>
    </w:p>
    <w:p w:rsidR="00A55697" w:rsidRPr="00716CBE" w:rsidRDefault="00A55697" w:rsidP="00687E36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от 55 лет - </w:t>
      </w:r>
      <w:r w:rsidR="00687E36">
        <w:rPr>
          <w:sz w:val="28"/>
          <w:szCs w:val="28"/>
        </w:rPr>
        <w:t>1</w:t>
      </w:r>
      <w:r w:rsidRPr="00716CBE">
        <w:rPr>
          <w:sz w:val="28"/>
          <w:szCs w:val="28"/>
        </w:rPr>
        <w:t xml:space="preserve"> педагог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spacing w:after="0" w:line="240" w:lineRule="auto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Почетн</w:t>
      </w:r>
      <w:r w:rsidR="00687E36">
        <w:rPr>
          <w:sz w:val="28"/>
          <w:szCs w:val="28"/>
        </w:rPr>
        <w:t>ой</w:t>
      </w:r>
      <w:r w:rsidRPr="00716CBE">
        <w:rPr>
          <w:sz w:val="28"/>
          <w:szCs w:val="28"/>
        </w:rPr>
        <w:t xml:space="preserve"> грамот</w:t>
      </w:r>
      <w:r w:rsidR="00687E36">
        <w:rPr>
          <w:sz w:val="28"/>
          <w:szCs w:val="28"/>
        </w:rPr>
        <w:t>ой</w:t>
      </w:r>
      <w:r w:rsidRPr="00716CBE">
        <w:rPr>
          <w:sz w:val="28"/>
          <w:szCs w:val="28"/>
        </w:rPr>
        <w:t xml:space="preserve"> </w:t>
      </w:r>
      <w:r w:rsidR="00687E36">
        <w:rPr>
          <w:sz w:val="28"/>
          <w:szCs w:val="28"/>
        </w:rPr>
        <w:t>Департамента</w:t>
      </w:r>
      <w:r w:rsidRPr="00716CBE">
        <w:rPr>
          <w:sz w:val="28"/>
          <w:szCs w:val="28"/>
        </w:rPr>
        <w:t xml:space="preserve"> образования </w:t>
      </w:r>
      <w:r w:rsidR="00687E36">
        <w:rPr>
          <w:sz w:val="28"/>
          <w:szCs w:val="28"/>
        </w:rPr>
        <w:t>Кировской области</w:t>
      </w:r>
      <w:r w:rsidRPr="00716CBE">
        <w:rPr>
          <w:sz w:val="28"/>
          <w:szCs w:val="28"/>
        </w:rPr>
        <w:t xml:space="preserve"> награжден – </w:t>
      </w:r>
      <w:r w:rsidR="00687E36">
        <w:rPr>
          <w:sz w:val="28"/>
          <w:szCs w:val="28"/>
        </w:rPr>
        <w:t>1</w:t>
      </w:r>
      <w:r w:rsidRPr="00716CBE">
        <w:rPr>
          <w:sz w:val="28"/>
          <w:szCs w:val="28"/>
        </w:rPr>
        <w:t xml:space="preserve"> педагог</w:t>
      </w:r>
      <w:r w:rsidR="00687E36">
        <w:rPr>
          <w:sz w:val="28"/>
          <w:szCs w:val="28"/>
        </w:rPr>
        <w:t>.</w:t>
      </w:r>
    </w:p>
    <w:p w:rsidR="00A55697" w:rsidRPr="00716CBE" w:rsidRDefault="00A55697" w:rsidP="00A55697">
      <w:pPr>
        <w:spacing w:after="0" w:line="240" w:lineRule="auto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b/>
          <w:bCs/>
          <w:sz w:val="28"/>
          <w:szCs w:val="28"/>
        </w:rPr>
        <w:t xml:space="preserve">2.6. Качество учебно-методического, библиотечно-информационного обеспечения </w:t>
      </w:r>
    </w:p>
    <w:p w:rsidR="00A55697" w:rsidRDefault="00E764CF" w:rsidP="00E764CF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методическом</w:t>
      </w:r>
      <w:r w:rsidR="00A55697" w:rsidRPr="00716CBE">
        <w:rPr>
          <w:sz w:val="28"/>
          <w:szCs w:val="28"/>
        </w:rPr>
        <w:t xml:space="preserve"> кабинете </w:t>
      </w:r>
      <w:r>
        <w:rPr>
          <w:sz w:val="28"/>
          <w:szCs w:val="28"/>
        </w:rPr>
        <w:t>имеется</w:t>
      </w:r>
      <w:r w:rsidR="00A55697" w:rsidRPr="00716CBE">
        <w:rPr>
          <w:sz w:val="28"/>
          <w:szCs w:val="28"/>
        </w:rPr>
        <w:t xml:space="preserve"> более </w:t>
      </w:r>
      <w:r w:rsidR="00687E36">
        <w:rPr>
          <w:sz w:val="28"/>
          <w:szCs w:val="28"/>
        </w:rPr>
        <w:t>1</w:t>
      </w:r>
      <w:r w:rsidR="00A55697" w:rsidRPr="00716CBE">
        <w:rPr>
          <w:sz w:val="28"/>
          <w:szCs w:val="28"/>
        </w:rPr>
        <w:t>00 экземпляров методической литературы, художественной литературы</w:t>
      </w:r>
      <w:r>
        <w:rPr>
          <w:sz w:val="28"/>
          <w:szCs w:val="28"/>
        </w:rPr>
        <w:t>,</w:t>
      </w:r>
      <w:r w:rsidR="00A55697" w:rsidRPr="00716CBE">
        <w:rPr>
          <w:sz w:val="28"/>
          <w:szCs w:val="28"/>
        </w:rPr>
        <w:t xml:space="preserve"> Подписных </w:t>
      </w:r>
      <w:r>
        <w:rPr>
          <w:sz w:val="28"/>
          <w:szCs w:val="28"/>
        </w:rPr>
        <w:t xml:space="preserve">периодических </w:t>
      </w:r>
      <w:r w:rsidR="00A55697" w:rsidRPr="00716CBE">
        <w:rPr>
          <w:sz w:val="28"/>
          <w:szCs w:val="28"/>
        </w:rPr>
        <w:t xml:space="preserve">изданий – </w:t>
      </w:r>
      <w:r w:rsidR="00687E36">
        <w:rPr>
          <w:sz w:val="28"/>
          <w:szCs w:val="28"/>
        </w:rPr>
        <w:t>6 наименований</w:t>
      </w:r>
      <w:r>
        <w:rPr>
          <w:sz w:val="28"/>
          <w:szCs w:val="28"/>
        </w:rPr>
        <w:t xml:space="preserve">, </w:t>
      </w:r>
      <w:r w:rsidR="00A55697" w:rsidRPr="00716CBE">
        <w:rPr>
          <w:sz w:val="28"/>
          <w:szCs w:val="28"/>
        </w:rPr>
        <w:t>есть</w:t>
      </w:r>
      <w:r>
        <w:rPr>
          <w:sz w:val="28"/>
          <w:szCs w:val="28"/>
        </w:rPr>
        <w:t xml:space="preserve"> доступ в</w:t>
      </w:r>
      <w:r w:rsidR="00A55697" w:rsidRPr="00716CBE">
        <w:rPr>
          <w:sz w:val="28"/>
          <w:szCs w:val="28"/>
        </w:rPr>
        <w:t xml:space="preserve"> Интернет, электронная почта. </w:t>
      </w:r>
    </w:p>
    <w:p w:rsidR="00B73002" w:rsidRPr="00B76AD4" w:rsidRDefault="00B73002" w:rsidP="00B730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Кабинеты узких специалистов также </w:t>
      </w:r>
      <w:r w:rsidRPr="00B76AD4">
        <w:rPr>
          <w:rFonts w:eastAsia="Times New Roman"/>
          <w:sz w:val="28"/>
          <w:szCs w:val="28"/>
          <w:lang w:eastAsia="ru-RU"/>
        </w:rPr>
        <w:t>имеют необходимый для осуществ</w:t>
      </w:r>
      <w:r>
        <w:rPr>
          <w:rFonts w:eastAsia="Times New Roman"/>
          <w:sz w:val="28"/>
          <w:szCs w:val="28"/>
          <w:lang w:eastAsia="ru-RU"/>
        </w:rPr>
        <w:t>ления образовательного процесса фонд</w:t>
      </w:r>
      <w:r w:rsidRPr="00B76AD4">
        <w:rPr>
          <w:rFonts w:eastAsia="Times New Roman"/>
          <w:sz w:val="28"/>
          <w:szCs w:val="28"/>
          <w:lang w:eastAsia="ru-RU"/>
        </w:rPr>
        <w:t xml:space="preserve"> специализированной литературы и методических пособий.</w:t>
      </w:r>
    </w:p>
    <w:p w:rsidR="00A55697" w:rsidRPr="00716CBE" w:rsidRDefault="00A55697" w:rsidP="00B73002">
      <w:pPr>
        <w:spacing w:after="0" w:line="240" w:lineRule="auto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Однако литература, имеющаяся в фондах педагогического кабинета, не в полной мере соответствует новым федеральным государственным образовательным стандартам.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b/>
          <w:bCs/>
          <w:sz w:val="28"/>
          <w:szCs w:val="28"/>
        </w:rPr>
        <w:t xml:space="preserve">2.7. Материально-техническая база. </w:t>
      </w:r>
    </w:p>
    <w:p w:rsidR="00A55697" w:rsidRPr="00716CBE" w:rsidRDefault="00A55697" w:rsidP="00E764CF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Работа по материально-техническому обеспечению планируется в годовом плане, отражена в соглашении по охране труда. </w:t>
      </w:r>
    </w:p>
    <w:p w:rsidR="00A55697" w:rsidRPr="00716CBE" w:rsidRDefault="00A55697" w:rsidP="00E764CF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Оборудование используется рационально, ведѐтся учѐт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производственных совещаниях. </w:t>
      </w:r>
    </w:p>
    <w:p w:rsidR="00A55697" w:rsidRPr="00716CBE" w:rsidRDefault="00A55697" w:rsidP="00E764CF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Площадь на одного воспитанника соответствует лицензионному нормативу и составляет не менее 2 кв.м на каждого ребѐнка дошкольного возраста и не менее 2,5 кв.м на каждого ребѐнка раннего возраста. </w:t>
      </w:r>
    </w:p>
    <w:p w:rsidR="00A55697" w:rsidRPr="00716CBE" w:rsidRDefault="00B73002" w:rsidP="00E764C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детском саду в</w:t>
      </w:r>
      <w:r w:rsidRPr="00716CBE">
        <w:rPr>
          <w:sz w:val="28"/>
          <w:szCs w:val="28"/>
        </w:rPr>
        <w:t xml:space="preserve">ыполнены работы по монтажу систем оповещения и передачи информации о пожаре на пульт </w:t>
      </w:r>
      <w:r>
        <w:rPr>
          <w:sz w:val="28"/>
          <w:szCs w:val="28"/>
        </w:rPr>
        <w:t>пожарной охраны</w:t>
      </w:r>
      <w:r w:rsidRPr="00716CBE">
        <w:rPr>
          <w:sz w:val="28"/>
          <w:szCs w:val="28"/>
        </w:rPr>
        <w:t>. Т</w:t>
      </w:r>
      <w:r w:rsidR="00A55697" w:rsidRPr="00716CBE">
        <w:rPr>
          <w:sz w:val="28"/>
          <w:szCs w:val="28"/>
        </w:rPr>
        <w:t>ерритория</w:t>
      </w:r>
      <w:r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 ДОУ соответствует санитарно-эпидемиологическим правилам и нормативам, требованиям пожарной и электробезопасности, нормам охраны труда</w:t>
      </w:r>
      <w:r>
        <w:rPr>
          <w:sz w:val="28"/>
          <w:szCs w:val="28"/>
        </w:rPr>
        <w:t>, но з</w:t>
      </w:r>
      <w:r w:rsidRPr="00716CBE">
        <w:rPr>
          <w:sz w:val="28"/>
          <w:szCs w:val="28"/>
        </w:rPr>
        <w:t>дание</w:t>
      </w:r>
      <w:r>
        <w:rPr>
          <w:sz w:val="28"/>
          <w:szCs w:val="28"/>
        </w:rPr>
        <w:t xml:space="preserve"> требует капитального ремонта.</w:t>
      </w:r>
      <w:r w:rsidRPr="00716CBE"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 </w:t>
      </w:r>
    </w:p>
    <w:p w:rsidR="00A55697" w:rsidRPr="00716CBE" w:rsidRDefault="00A55697" w:rsidP="00E764CF">
      <w:pPr>
        <w:spacing w:after="0" w:line="240" w:lineRule="auto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Оценка состояния систем жизнеобеспечения ДОУ показала, что системы водоснабжения, канализации, отопления соответствуют</w:t>
      </w:r>
      <w:r w:rsidR="00E764CF">
        <w:rPr>
          <w:sz w:val="28"/>
          <w:szCs w:val="28"/>
        </w:rPr>
        <w:t xml:space="preserve"> нормам</w:t>
      </w:r>
      <w:r w:rsidRPr="00716CBE">
        <w:rPr>
          <w:sz w:val="28"/>
          <w:szCs w:val="28"/>
        </w:rPr>
        <w:t>.</w:t>
      </w:r>
    </w:p>
    <w:p w:rsidR="00A55697" w:rsidRPr="00716CBE" w:rsidRDefault="00A55697" w:rsidP="00E764CF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lastRenderedPageBreak/>
        <w:t xml:space="preserve">В ДОУ созданы условия для организации качественного питания детей в соответствии </w:t>
      </w:r>
      <w:r w:rsidR="00B73002">
        <w:rPr>
          <w:sz w:val="28"/>
          <w:szCs w:val="28"/>
        </w:rPr>
        <w:t>СанПин</w:t>
      </w:r>
      <w:r w:rsidRPr="00716CBE">
        <w:rPr>
          <w:sz w:val="28"/>
          <w:szCs w:val="28"/>
        </w:rPr>
        <w:t xml:space="preserve">. </w:t>
      </w:r>
    </w:p>
    <w:p w:rsidR="00A55697" w:rsidRPr="00716CBE" w:rsidRDefault="00A55697" w:rsidP="00E764CF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Образовательный процесс оснащен техническими средствами: </w:t>
      </w:r>
    </w:p>
    <w:p w:rsidR="00A55697" w:rsidRPr="00716CBE" w:rsidRDefault="00A55697" w:rsidP="00A55697">
      <w:pPr>
        <w:pStyle w:val="Default"/>
        <w:spacing w:after="3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ПК стационарные – 1 </w:t>
      </w:r>
    </w:p>
    <w:p w:rsidR="00A55697" w:rsidRPr="00716CBE" w:rsidRDefault="00E764CF" w:rsidP="00A5569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Ноутбуки</w:t>
      </w:r>
      <w:r w:rsidR="00A55697" w:rsidRPr="00716CBE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="00A55697" w:rsidRPr="00716CBE">
        <w:rPr>
          <w:sz w:val="28"/>
          <w:szCs w:val="28"/>
        </w:rPr>
        <w:t xml:space="preserve"> </w:t>
      </w:r>
    </w:p>
    <w:p w:rsidR="00E764CF" w:rsidRDefault="00E764CF" w:rsidP="00E764CF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Принтер, сканер копир – 3</w:t>
      </w:r>
    </w:p>
    <w:p w:rsidR="00A55697" w:rsidRPr="00716CBE" w:rsidRDefault="00A55697" w:rsidP="00E764CF">
      <w:pPr>
        <w:pStyle w:val="Default"/>
        <w:spacing w:after="3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Музыкальный центр - 1 </w:t>
      </w:r>
    </w:p>
    <w:p w:rsidR="00E764CF" w:rsidRPr="00B76AD4" w:rsidRDefault="00E764CF" w:rsidP="00E764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76AD4">
        <w:rPr>
          <w:rFonts w:eastAsia="Times New Roman"/>
          <w:sz w:val="28"/>
          <w:szCs w:val="28"/>
          <w:lang w:eastAsia="ru-RU"/>
        </w:rPr>
        <w:t xml:space="preserve">Педагогический коллектив образовательного учреждения </w:t>
      </w:r>
      <w:r>
        <w:rPr>
          <w:rFonts w:eastAsia="Times New Roman"/>
          <w:sz w:val="28"/>
          <w:szCs w:val="28"/>
          <w:lang w:eastAsia="ru-RU"/>
        </w:rPr>
        <w:t xml:space="preserve">насчитывает </w:t>
      </w:r>
      <w:r w:rsidRPr="00B76AD4">
        <w:rPr>
          <w:rFonts w:eastAsia="Times New Roman"/>
          <w:sz w:val="28"/>
          <w:szCs w:val="28"/>
          <w:lang w:eastAsia="ru-RU"/>
        </w:rPr>
        <w:t>9 педагогов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 w:rsidRPr="00B76AD4">
        <w:rPr>
          <w:rFonts w:eastAsia="Times New Roman"/>
          <w:sz w:val="28"/>
          <w:szCs w:val="28"/>
          <w:lang w:eastAsia="ru-RU"/>
        </w:rPr>
        <w:t xml:space="preserve">воспитатели – 6; специалисты – 3, </w:t>
      </w:r>
    </w:p>
    <w:p w:rsidR="00E764CF" w:rsidRPr="00B76AD4" w:rsidRDefault="00E764CF" w:rsidP="00E764C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76AD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в том числе:</w:t>
      </w:r>
    </w:p>
    <w:p w:rsidR="00E764CF" w:rsidRPr="00B76AD4" w:rsidRDefault="00E764CF" w:rsidP="00E764C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76AD4">
        <w:rPr>
          <w:rFonts w:eastAsia="Times New Roman"/>
          <w:sz w:val="28"/>
          <w:szCs w:val="28"/>
          <w:lang w:eastAsia="ru-RU"/>
        </w:rPr>
        <w:t>музыкальные руководители – 1;</w:t>
      </w:r>
    </w:p>
    <w:p w:rsidR="00E764CF" w:rsidRPr="00B76AD4" w:rsidRDefault="00E764CF" w:rsidP="00E764C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76AD4">
        <w:rPr>
          <w:rFonts w:eastAsia="Times New Roman"/>
          <w:sz w:val="28"/>
          <w:szCs w:val="28"/>
          <w:lang w:eastAsia="ru-RU"/>
        </w:rPr>
        <w:t>учитель-логопед – 1;</w:t>
      </w:r>
    </w:p>
    <w:p w:rsidR="00E764CF" w:rsidRPr="00B76AD4" w:rsidRDefault="00E764CF" w:rsidP="00E764C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76AD4">
        <w:rPr>
          <w:rFonts w:eastAsia="Times New Roman"/>
          <w:sz w:val="28"/>
          <w:szCs w:val="28"/>
          <w:lang w:eastAsia="ru-RU"/>
        </w:rPr>
        <w:t>инструктор ФК - 1 .</w:t>
      </w:r>
    </w:p>
    <w:p w:rsidR="00A55697" w:rsidRDefault="00A55697" w:rsidP="00A55697">
      <w:pPr>
        <w:spacing w:after="0" w:line="240" w:lineRule="auto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Вывод: Материально-техническая база ДОУ находится в удовлетворительном состоянии. Для повышения качества предоставляемых услуг необходимо продолжать работу над улучшением материально-технической базы</w:t>
      </w:r>
      <w:r w:rsidR="00B73002">
        <w:rPr>
          <w:sz w:val="28"/>
          <w:szCs w:val="28"/>
        </w:rPr>
        <w:t>, провести капитальный ремонт здания ДОУ.</w:t>
      </w:r>
      <w:r w:rsidRPr="00716CBE">
        <w:rPr>
          <w:sz w:val="28"/>
          <w:szCs w:val="28"/>
        </w:rPr>
        <w:t xml:space="preserve"> </w:t>
      </w:r>
    </w:p>
    <w:p w:rsidR="00B73002" w:rsidRPr="00716CBE" w:rsidRDefault="00B73002" w:rsidP="00A55697">
      <w:pPr>
        <w:spacing w:after="0" w:line="240" w:lineRule="auto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b/>
          <w:bCs/>
          <w:sz w:val="28"/>
          <w:szCs w:val="28"/>
        </w:rPr>
        <w:t xml:space="preserve">2.8. Внутренняя система оценки качества образования </w:t>
      </w:r>
    </w:p>
    <w:p w:rsidR="00A55697" w:rsidRDefault="00A55697" w:rsidP="006F298A">
      <w:pPr>
        <w:pStyle w:val="Default"/>
        <w:ind w:firstLine="70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В соответствие с ФГОС и, ориентируясь на разностороннее развитие детей с учетом их возрастных и индивидуальных особенностей по основным областям – физическое развитие, социально-коммуникативное, познавательное, речевое и художественно-эстетическое, коллектив ставит перед собой следующие задачи: </w:t>
      </w:r>
    </w:p>
    <w:p w:rsidR="00333B0A" w:rsidRPr="00333B0A" w:rsidRDefault="006F298A" w:rsidP="00333B0A">
      <w:pPr>
        <w:pStyle w:val="a3"/>
        <w:numPr>
          <w:ilvl w:val="8"/>
          <w:numId w:val="4"/>
        </w:numPr>
        <w:shd w:val="clear" w:color="auto" w:fill="FFFFFF" w:themeFill="background1"/>
        <w:tabs>
          <w:tab w:val="left" w:pos="-567"/>
          <w:tab w:val="left" w:pos="284"/>
        </w:tabs>
        <w:spacing w:after="0" w:line="240" w:lineRule="auto"/>
        <w:ind w:left="0" w:firstLine="6"/>
        <w:jc w:val="both"/>
        <w:rPr>
          <w:rFonts w:ascii="Times New Roman" w:hAnsi="Times New Roman"/>
          <w:sz w:val="28"/>
          <w:szCs w:val="28"/>
        </w:rPr>
      </w:pPr>
      <w:r w:rsidRPr="006F298A">
        <w:rPr>
          <w:rFonts w:ascii="Times New Roman" w:hAnsi="Times New Roman"/>
          <w:sz w:val="28"/>
          <w:szCs w:val="28"/>
        </w:rPr>
        <w:t>Сохран</w:t>
      </w:r>
      <w:r>
        <w:rPr>
          <w:rFonts w:ascii="Times New Roman" w:hAnsi="Times New Roman"/>
          <w:sz w:val="28"/>
          <w:szCs w:val="28"/>
        </w:rPr>
        <w:t>ение</w:t>
      </w:r>
      <w:r w:rsidRPr="006F298A">
        <w:rPr>
          <w:rFonts w:ascii="Times New Roman" w:hAnsi="Times New Roman"/>
          <w:sz w:val="28"/>
          <w:szCs w:val="28"/>
        </w:rPr>
        <w:t xml:space="preserve"> и укрепл</w:t>
      </w:r>
      <w:r>
        <w:rPr>
          <w:rFonts w:ascii="Times New Roman" w:hAnsi="Times New Roman"/>
          <w:sz w:val="28"/>
          <w:szCs w:val="28"/>
        </w:rPr>
        <w:t>ение</w:t>
      </w:r>
      <w:r w:rsidRPr="006F298A">
        <w:rPr>
          <w:rFonts w:ascii="Times New Roman" w:hAnsi="Times New Roman"/>
          <w:sz w:val="28"/>
          <w:szCs w:val="28"/>
        </w:rPr>
        <w:t xml:space="preserve"> здоровь</w:t>
      </w:r>
      <w:r>
        <w:rPr>
          <w:rFonts w:ascii="Times New Roman" w:hAnsi="Times New Roman"/>
          <w:sz w:val="28"/>
          <w:szCs w:val="28"/>
        </w:rPr>
        <w:t>я</w:t>
      </w:r>
      <w:r w:rsidRPr="006F298A">
        <w:rPr>
          <w:rFonts w:ascii="Times New Roman" w:hAnsi="Times New Roman"/>
          <w:sz w:val="28"/>
          <w:szCs w:val="28"/>
        </w:rPr>
        <w:t xml:space="preserve"> воспитанников путем сложившейся в детском саду  систем</w:t>
      </w:r>
      <w:r>
        <w:rPr>
          <w:rFonts w:ascii="Times New Roman" w:hAnsi="Times New Roman"/>
          <w:sz w:val="28"/>
          <w:szCs w:val="28"/>
        </w:rPr>
        <w:t>ы</w:t>
      </w:r>
      <w:r w:rsidRPr="006F298A">
        <w:rPr>
          <w:rFonts w:ascii="Times New Roman" w:hAnsi="Times New Roman"/>
          <w:sz w:val="28"/>
          <w:szCs w:val="28"/>
        </w:rPr>
        <w:t xml:space="preserve"> физкультурно-оздоровительной работы.</w:t>
      </w:r>
      <w:r w:rsidRPr="006F29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98A" w:rsidRPr="006F298A" w:rsidRDefault="00333B0A" w:rsidP="00333B0A">
      <w:pPr>
        <w:pStyle w:val="a3"/>
        <w:numPr>
          <w:ilvl w:val="8"/>
          <w:numId w:val="4"/>
        </w:numPr>
        <w:shd w:val="clear" w:color="auto" w:fill="FFFFFF" w:themeFill="background1"/>
        <w:tabs>
          <w:tab w:val="left" w:pos="-567"/>
          <w:tab w:val="left" w:pos="284"/>
        </w:tabs>
        <w:spacing w:after="0" w:line="240" w:lineRule="auto"/>
        <w:ind w:left="0" w:firstLine="6"/>
        <w:jc w:val="both"/>
        <w:rPr>
          <w:rFonts w:ascii="Times New Roman" w:hAnsi="Times New Roman"/>
          <w:sz w:val="28"/>
          <w:szCs w:val="28"/>
        </w:rPr>
      </w:pPr>
      <w:r w:rsidRPr="00333B0A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</w:t>
      </w:r>
      <w:r>
        <w:rPr>
          <w:rFonts w:ascii="Times New Roman" w:eastAsia="Calibri" w:hAnsi="Times New Roman" w:cs="Times New Roman"/>
          <w:sz w:val="28"/>
          <w:szCs w:val="28"/>
        </w:rPr>
        <w:t>ругими детьми, взрослыми и миром.</w:t>
      </w:r>
    </w:p>
    <w:p w:rsidR="006F298A" w:rsidRPr="006F298A" w:rsidRDefault="00333B0A" w:rsidP="00333B0A">
      <w:pPr>
        <w:pStyle w:val="a3"/>
        <w:numPr>
          <w:ilvl w:val="8"/>
          <w:numId w:val="4"/>
        </w:numPr>
        <w:shd w:val="clear" w:color="auto" w:fill="FFFFFF" w:themeFill="background1"/>
        <w:tabs>
          <w:tab w:val="left" w:pos="-567"/>
          <w:tab w:val="left" w:pos="284"/>
        </w:tabs>
        <w:spacing w:after="0" w:line="240" w:lineRule="auto"/>
        <w:ind w:left="0" w:firstLine="6"/>
        <w:jc w:val="both"/>
        <w:rPr>
          <w:rFonts w:ascii="Times New Roman" w:hAnsi="Times New Roman"/>
          <w:sz w:val="28"/>
          <w:szCs w:val="28"/>
        </w:rPr>
      </w:pPr>
      <w:r w:rsidRPr="008048E2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8048E2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психолого-педагогической поддержки семьи и повышени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048E2">
        <w:rPr>
          <w:rFonts w:ascii="Times New Roman" w:eastAsia="Calibri" w:hAnsi="Times New Roman" w:cs="Times New Roman"/>
          <w:sz w:val="28"/>
          <w:szCs w:val="28"/>
        </w:rPr>
        <w:t xml:space="preserve"> компетентности родителей (законных представителей) в вопросах развития и образования, охр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аны и укрепления здоровья детей, </w:t>
      </w:r>
      <w:r w:rsidR="006F298A" w:rsidRPr="006F298A">
        <w:rPr>
          <w:rFonts w:ascii="Times New Roman" w:hAnsi="Times New Roman"/>
          <w:sz w:val="28"/>
          <w:szCs w:val="28"/>
        </w:rPr>
        <w:t>профилактики семейного неблагополучия.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b/>
          <w:bCs/>
          <w:sz w:val="28"/>
          <w:szCs w:val="28"/>
        </w:rPr>
        <w:t xml:space="preserve">2.9. Анализ показателей деятельности организации </w:t>
      </w:r>
    </w:p>
    <w:p w:rsidR="00A55697" w:rsidRPr="00716CBE" w:rsidRDefault="00A55697" w:rsidP="00333B0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Анализ жизнедеятельности учреждения позволил определить ее основные преимущества: </w:t>
      </w:r>
    </w:p>
    <w:p w:rsidR="00A55697" w:rsidRPr="00716CBE" w:rsidRDefault="00333B0A" w:rsidP="00333B0A">
      <w:pPr>
        <w:pStyle w:val="Default"/>
        <w:numPr>
          <w:ilvl w:val="0"/>
          <w:numId w:val="5"/>
        </w:numPr>
        <w:spacing w:after="3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 ДОУ работает квалифицированный педагогический коллектив, </w:t>
      </w:r>
    </w:p>
    <w:p w:rsidR="00A55697" w:rsidRPr="00716CBE" w:rsidRDefault="00333B0A" w:rsidP="00333B0A">
      <w:pPr>
        <w:pStyle w:val="Default"/>
        <w:numPr>
          <w:ilvl w:val="0"/>
          <w:numId w:val="5"/>
        </w:numPr>
        <w:spacing w:after="3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О</w:t>
      </w:r>
      <w:r w:rsidR="00A55697" w:rsidRPr="00716CBE">
        <w:rPr>
          <w:sz w:val="28"/>
          <w:szCs w:val="28"/>
        </w:rPr>
        <w:t>беспечивается</w:t>
      </w:r>
      <w:r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 повышение уровня информированности и технологической грамотности педагогов </w:t>
      </w:r>
    </w:p>
    <w:p w:rsidR="00A55697" w:rsidRPr="00716CBE" w:rsidRDefault="00333B0A" w:rsidP="00333B0A">
      <w:pPr>
        <w:pStyle w:val="Default"/>
        <w:numPr>
          <w:ilvl w:val="0"/>
          <w:numId w:val="5"/>
        </w:numPr>
        <w:spacing w:after="3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У</w:t>
      </w:r>
      <w:r w:rsidR="00A55697" w:rsidRPr="00716CBE">
        <w:rPr>
          <w:sz w:val="28"/>
          <w:szCs w:val="28"/>
        </w:rPr>
        <w:t>ровень</w:t>
      </w:r>
      <w:r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 подготовки воспитанников позволяет им получать образование в школах общеобразовательного уровня</w:t>
      </w:r>
      <w:r>
        <w:rPr>
          <w:sz w:val="28"/>
          <w:szCs w:val="28"/>
        </w:rPr>
        <w:t>.</w:t>
      </w:r>
      <w:r w:rsidR="00A55697" w:rsidRPr="00716CBE">
        <w:rPr>
          <w:sz w:val="28"/>
          <w:szCs w:val="28"/>
        </w:rPr>
        <w:t xml:space="preserve"> </w:t>
      </w:r>
    </w:p>
    <w:p w:rsidR="00A55697" w:rsidRPr="00716CBE" w:rsidRDefault="00333B0A" w:rsidP="00333B0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716CBE">
        <w:rPr>
          <w:sz w:val="28"/>
          <w:szCs w:val="28"/>
        </w:rPr>
        <w:t>И</w:t>
      </w:r>
      <w:r w:rsidR="00A55697" w:rsidRPr="00716CBE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 современных педагогических технологий (ИКТ) способствует повышению качества образовательного процесса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В ходе анализа выявлены следующие проблемы: </w:t>
      </w:r>
    </w:p>
    <w:p w:rsidR="00A55697" w:rsidRPr="00716CBE" w:rsidRDefault="00333B0A" w:rsidP="00333B0A">
      <w:pPr>
        <w:pStyle w:val="Default"/>
        <w:numPr>
          <w:ilvl w:val="0"/>
          <w:numId w:val="6"/>
        </w:numPr>
        <w:spacing w:after="38"/>
        <w:jc w:val="both"/>
        <w:rPr>
          <w:sz w:val="28"/>
          <w:szCs w:val="28"/>
        </w:rPr>
      </w:pPr>
      <w:r w:rsidRPr="00716CBE">
        <w:rPr>
          <w:sz w:val="28"/>
          <w:szCs w:val="28"/>
        </w:rPr>
        <w:t>Н</w:t>
      </w:r>
      <w:r w:rsidR="00A55697" w:rsidRPr="00716CBE">
        <w:rPr>
          <w:sz w:val="28"/>
          <w:szCs w:val="28"/>
        </w:rPr>
        <w:t>едостаточно</w:t>
      </w:r>
      <w:r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 эффективно и грамотно используется информационно-коммуникационные технологии в образовательном процессе </w:t>
      </w:r>
    </w:p>
    <w:p w:rsidR="00A55697" w:rsidRPr="00716CBE" w:rsidRDefault="00333B0A" w:rsidP="00333B0A">
      <w:pPr>
        <w:pStyle w:val="Default"/>
        <w:numPr>
          <w:ilvl w:val="0"/>
          <w:numId w:val="6"/>
        </w:numPr>
        <w:spacing w:after="38"/>
        <w:jc w:val="both"/>
        <w:rPr>
          <w:sz w:val="28"/>
          <w:szCs w:val="28"/>
        </w:rPr>
      </w:pPr>
      <w:r w:rsidRPr="00716CBE">
        <w:rPr>
          <w:sz w:val="28"/>
          <w:szCs w:val="28"/>
        </w:rPr>
        <w:lastRenderedPageBreak/>
        <w:t>Т</w:t>
      </w:r>
      <w:r w:rsidR="00A55697" w:rsidRPr="00716CBE">
        <w:rPr>
          <w:sz w:val="28"/>
          <w:szCs w:val="28"/>
        </w:rPr>
        <w:t>ребуется</w:t>
      </w:r>
      <w:r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 осуществлять внедрение педагогами активных форм и методов работы с детьми и родителями (совместные проекты, исследовательские работы) </w:t>
      </w:r>
    </w:p>
    <w:p w:rsidR="00A55697" w:rsidRPr="00716CBE" w:rsidRDefault="00333B0A" w:rsidP="00333B0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716CBE">
        <w:rPr>
          <w:sz w:val="28"/>
          <w:szCs w:val="28"/>
        </w:rPr>
        <w:t>Т</w:t>
      </w:r>
      <w:r w:rsidR="00A55697" w:rsidRPr="00716CBE">
        <w:rPr>
          <w:sz w:val="28"/>
          <w:szCs w:val="28"/>
        </w:rPr>
        <w:t>ребуется</w:t>
      </w:r>
      <w:r>
        <w:rPr>
          <w:sz w:val="28"/>
          <w:szCs w:val="28"/>
        </w:rPr>
        <w:t xml:space="preserve"> </w:t>
      </w:r>
      <w:r w:rsidR="00A55697" w:rsidRPr="00716CBE">
        <w:rPr>
          <w:sz w:val="28"/>
          <w:szCs w:val="28"/>
        </w:rPr>
        <w:t xml:space="preserve">повышать уровень педагогических работников по вопросам внедрения федеральных государственных образовательных стандартов в дошкольное образование. </w:t>
      </w: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</w:p>
    <w:p w:rsidR="00A55697" w:rsidRPr="00716CBE" w:rsidRDefault="00A55697" w:rsidP="00A55697">
      <w:pPr>
        <w:pStyle w:val="Default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Задачи учреждения: </w:t>
      </w:r>
    </w:p>
    <w:p w:rsidR="00A55697" w:rsidRPr="00716CBE" w:rsidRDefault="00A55697" w:rsidP="00333B0A">
      <w:pPr>
        <w:pStyle w:val="Default"/>
        <w:numPr>
          <w:ilvl w:val="0"/>
          <w:numId w:val="7"/>
        </w:numPr>
        <w:spacing w:after="35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Создать условия для развития кадрового потенциала педагогов в процессе внедрения Федерального государственного образовательного стандарта дошкольного образования; </w:t>
      </w:r>
    </w:p>
    <w:p w:rsidR="00A55697" w:rsidRPr="00716CBE" w:rsidRDefault="00A55697" w:rsidP="00333B0A">
      <w:pPr>
        <w:pStyle w:val="Default"/>
        <w:numPr>
          <w:ilvl w:val="0"/>
          <w:numId w:val="7"/>
        </w:numPr>
        <w:spacing w:after="35"/>
        <w:jc w:val="both"/>
        <w:rPr>
          <w:sz w:val="28"/>
          <w:szCs w:val="28"/>
        </w:rPr>
      </w:pPr>
      <w:r w:rsidRPr="00716CBE">
        <w:rPr>
          <w:sz w:val="28"/>
          <w:szCs w:val="28"/>
        </w:rPr>
        <w:t xml:space="preserve">Продолжить работу по внедрению ИКТ-технологий в образовательный процесс за счет грамотного использования </w:t>
      </w:r>
      <w:r w:rsidR="00333B0A">
        <w:rPr>
          <w:sz w:val="28"/>
          <w:szCs w:val="28"/>
        </w:rPr>
        <w:t>электронно-образовательных ресурсов</w:t>
      </w:r>
      <w:r w:rsidRPr="00716CBE">
        <w:rPr>
          <w:sz w:val="28"/>
          <w:szCs w:val="28"/>
        </w:rPr>
        <w:t xml:space="preserve"> в системе дошкольного образования; </w:t>
      </w:r>
    </w:p>
    <w:p w:rsidR="00A55697" w:rsidRPr="00716CBE" w:rsidRDefault="00A55697" w:rsidP="00A55697">
      <w:pPr>
        <w:pStyle w:val="Default"/>
        <w:jc w:val="both"/>
        <w:rPr>
          <w:color w:val="auto"/>
          <w:sz w:val="28"/>
          <w:szCs w:val="28"/>
        </w:rPr>
        <w:sectPr w:rsidR="00A55697" w:rsidRPr="00716CBE" w:rsidSect="00A55697">
          <w:pgSz w:w="11906" w:h="17338"/>
          <w:pgMar w:top="709" w:right="849" w:bottom="1024" w:left="1276" w:header="720" w:footer="720" w:gutter="0"/>
          <w:cols w:space="720"/>
          <w:noEndnote/>
        </w:sectPr>
      </w:pPr>
    </w:p>
    <w:p w:rsidR="00A55697" w:rsidRPr="00716CBE" w:rsidRDefault="00A55697" w:rsidP="00A55697">
      <w:pPr>
        <w:pStyle w:val="Default"/>
        <w:jc w:val="both"/>
        <w:rPr>
          <w:color w:val="auto"/>
          <w:sz w:val="28"/>
          <w:szCs w:val="28"/>
        </w:rPr>
      </w:pPr>
      <w:r w:rsidRPr="00716CBE">
        <w:rPr>
          <w:color w:val="auto"/>
          <w:sz w:val="28"/>
          <w:szCs w:val="28"/>
        </w:rPr>
        <w:lastRenderedPageBreak/>
        <w:t xml:space="preserve">Приложение № 1 </w:t>
      </w:r>
    </w:p>
    <w:p w:rsidR="00333B0A" w:rsidRDefault="00A55697" w:rsidP="00333B0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16CBE">
        <w:rPr>
          <w:b/>
          <w:bCs/>
          <w:color w:val="auto"/>
          <w:sz w:val="28"/>
          <w:szCs w:val="28"/>
        </w:rPr>
        <w:t>Показатели деятельности</w:t>
      </w:r>
    </w:p>
    <w:p w:rsidR="00A55697" w:rsidRDefault="00A55697" w:rsidP="00333B0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16CBE">
        <w:rPr>
          <w:b/>
          <w:bCs/>
          <w:color w:val="auto"/>
          <w:sz w:val="28"/>
          <w:szCs w:val="28"/>
        </w:rPr>
        <w:t>М</w:t>
      </w:r>
      <w:r w:rsidR="00333B0A">
        <w:rPr>
          <w:b/>
          <w:bCs/>
          <w:color w:val="auto"/>
          <w:sz w:val="28"/>
          <w:szCs w:val="28"/>
        </w:rPr>
        <w:t>К</w:t>
      </w:r>
      <w:r w:rsidRPr="00716CBE">
        <w:rPr>
          <w:b/>
          <w:bCs/>
          <w:color w:val="auto"/>
          <w:sz w:val="28"/>
          <w:szCs w:val="28"/>
        </w:rPr>
        <w:t xml:space="preserve">ДОУ  </w:t>
      </w:r>
      <w:r w:rsidR="00333B0A">
        <w:rPr>
          <w:b/>
          <w:bCs/>
          <w:color w:val="auto"/>
          <w:sz w:val="28"/>
          <w:szCs w:val="28"/>
        </w:rPr>
        <w:t>д</w:t>
      </w:r>
      <w:r w:rsidRPr="00716CBE">
        <w:rPr>
          <w:b/>
          <w:bCs/>
          <w:color w:val="auto"/>
          <w:sz w:val="28"/>
          <w:szCs w:val="28"/>
        </w:rPr>
        <w:t>етск</w:t>
      </w:r>
      <w:r w:rsidR="00333B0A">
        <w:rPr>
          <w:b/>
          <w:bCs/>
          <w:color w:val="auto"/>
          <w:sz w:val="28"/>
          <w:szCs w:val="28"/>
        </w:rPr>
        <w:t xml:space="preserve">ого сада </w:t>
      </w:r>
      <w:r w:rsidR="00333B0A" w:rsidRPr="00716CBE">
        <w:rPr>
          <w:b/>
          <w:bCs/>
          <w:color w:val="auto"/>
          <w:sz w:val="28"/>
          <w:szCs w:val="28"/>
        </w:rPr>
        <w:t>«</w:t>
      </w:r>
      <w:r w:rsidR="00333B0A">
        <w:rPr>
          <w:b/>
          <w:bCs/>
          <w:color w:val="auto"/>
          <w:sz w:val="28"/>
          <w:szCs w:val="28"/>
        </w:rPr>
        <w:t>Колокольчик</w:t>
      </w:r>
      <w:r w:rsidRPr="00716CBE">
        <w:rPr>
          <w:b/>
          <w:bCs/>
          <w:color w:val="auto"/>
          <w:sz w:val="28"/>
          <w:szCs w:val="28"/>
        </w:rPr>
        <w:t>»</w:t>
      </w:r>
      <w:r w:rsidR="00333B0A">
        <w:rPr>
          <w:b/>
          <w:bCs/>
          <w:color w:val="auto"/>
          <w:sz w:val="28"/>
          <w:szCs w:val="28"/>
        </w:rPr>
        <w:t xml:space="preserve"> г. Яранска</w:t>
      </w:r>
    </w:p>
    <w:p w:rsidR="00333B0A" w:rsidRPr="00716CBE" w:rsidRDefault="00333B0A" w:rsidP="00333B0A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379"/>
        <w:gridCol w:w="2268"/>
      </w:tblGrid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Единица измерения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647" w:type="dxa"/>
            <w:gridSpan w:val="2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Образовательная деятельность </w:t>
            </w:r>
          </w:p>
        </w:tc>
      </w:tr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268" w:type="dxa"/>
          </w:tcPr>
          <w:p w:rsidR="00A55697" w:rsidRPr="00716CBE" w:rsidRDefault="00A55697" w:rsidP="00333B0A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>9</w:t>
            </w:r>
            <w:r w:rsidR="00333B0A">
              <w:rPr>
                <w:sz w:val="28"/>
                <w:szCs w:val="28"/>
              </w:rPr>
              <w:t>8</w:t>
            </w:r>
            <w:r w:rsidRPr="00716CBE">
              <w:rPr>
                <w:sz w:val="28"/>
                <w:szCs w:val="28"/>
              </w:rPr>
              <w:t xml:space="preserve"> человек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1.1.1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В режиме полного дня (8 - 12 часов) </w:t>
            </w:r>
          </w:p>
        </w:tc>
        <w:tc>
          <w:tcPr>
            <w:tcW w:w="2268" w:type="dxa"/>
          </w:tcPr>
          <w:p w:rsidR="00A55697" w:rsidRPr="00716CBE" w:rsidRDefault="00A55697" w:rsidP="00333B0A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>9</w:t>
            </w:r>
            <w:r w:rsidR="00333B0A">
              <w:rPr>
                <w:sz w:val="28"/>
                <w:szCs w:val="28"/>
              </w:rPr>
              <w:t>8</w:t>
            </w:r>
            <w:r w:rsidRPr="00716CBE">
              <w:rPr>
                <w:sz w:val="28"/>
                <w:szCs w:val="28"/>
              </w:rPr>
              <w:t xml:space="preserve">человек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1.1.2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В режиме кратковременного пребывания (3 - 5 часов)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0человек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1.1.3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0человек </w:t>
            </w:r>
          </w:p>
        </w:tc>
      </w:tr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1.1.4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0человек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>24 человек</w:t>
            </w:r>
            <w:r w:rsidR="00333B0A">
              <w:rPr>
                <w:sz w:val="28"/>
                <w:szCs w:val="28"/>
              </w:rPr>
              <w:t>а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268" w:type="dxa"/>
          </w:tcPr>
          <w:p w:rsidR="00A55697" w:rsidRPr="00716CBE" w:rsidRDefault="00A55697" w:rsidP="00333B0A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>7</w:t>
            </w:r>
            <w:r w:rsidR="00333B0A">
              <w:rPr>
                <w:sz w:val="28"/>
                <w:szCs w:val="28"/>
              </w:rPr>
              <w:t>4</w:t>
            </w:r>
            <w:r w:rsidRPr="00716CBE">
              <w:rPr>
                <w:sz w:val="28"/>
                <w:szCs w:val="28"/>
              </w:rPr>
              <w:t xml:space="preserve"> человек</w:t>
            </w:r>
            <w:r w:rsidR="00333B0A">
              <w:rPr>
                <w:sz w:val="28"/>
                <w:szCs w:val="28"/>
              </w:rPr>
              <w:t>а</w:t>
            </w:r>
            <w:r w:rsidRPr="00716CBE">
              <w:rPr>
                <w:sz w:val="28"/>
                <w:szCs w:val="28"/>
              </w:rPr>
              <w:t xml:space="preserve"> </w:t>
            </w:r>
          </w:p>
        </w:tc>
      </w:tr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268" w:type="dxa"/>
          </w:tcPr>
          <w:p w:rsidR="00172FE1" w:rsidRDefault="00172FE1" w:rsidP="00A5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 </w:t>
            </w:r>
            <w:r w:rsidR="00A55697" w:rsidRPr="00716CBE">
              <w:rPr>
                <w:sz w:val="28"/>
                <w:szCs w:val="28"/>
              </w:rPr>
              <w:t>человек/</w:t>
            </w:r>
          </w:p>
          <w:p w:rsidR="00A55697" w:rsidRPr="00716CBE" w:rsidRDefault="00172FE1" w:rsidP="00A5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55697" w:rsidRPr="00716CBE">
              <w:rPr>
                <w:sz w:val="28"/>
                <w:szCs w:val="28"/>
              </w:rPr>
              <w:t xml:space="preserve">% </w:t>
            </w:r>
          </w:p>
        </w:tc>
      </w:tr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1.4.1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В режиме полного дня (8 - 12 часов) </w:t>
            </w:r>
          </w:p>
        </w:tc>
        <w:tc>
          <w:tcPr>
            <w:tcW w:w="2268" w:type="dxa"/>
          </w:tcPr>
          <w:p w:rsidR="00A55697" w:rsidRPr="00716CBE" w:rsidRDefault="00A55697" w:rsidP="00172FE1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>9</w:t>
            </w:r>
            <w:r w:rsidR="00172FE1">
              <w:rPr>
                <w:sz w:val="28"/>
                <w:szCs w:val="28"/>
              </w:rPr>
              <w:t>8</w:t>
            </w:r>
            <w:r w:rsidRPr="00716CBE">
              <w:rPr>
                <w:sz w:val="28"/>
                <w:szCs w:val="28"/>
              </w:rPr>
              <w:t xml:space="preserve"> человек 100/%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1.4.2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В режиме продленного дня (12 - 14 часов)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0человек/%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1.4.3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0человек/% </w:t>
            </w:r>
          </w:p>
        </w:tc>
      </w:tr>
      <w:tr w:rsidR="00A55697" w:rsidRPr="00716CBE" w:rsidTr="00374CC7">
        <w:trPr>
          <w:trHeight w:val="383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>0</w:t>
            </w:r>
            <w:r w:rsidR="00172FE1">
              <w:rPr>
                <w:sz w:val="28"/>
                <w:szCs w:val="28"/>
              </w:rPr>
              <w:t xml:space="preserve"> </w:t>
            </w:r>
            <w:r w:rsidRPr="00716CBE">
              <w:rPr>
                <w:sz w:val="28"/>
                <w:szCs w:val="28"/>
              </w:rPr>
              <w:t xml:space="preserve">человек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1.5.1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>0</w:t>
            </w:r>
            <w:r w:rsidR="00172FE1">
              <w:rPr>
                <w:sz w:val="28"/>
                <w:szCs w:val="28"/>
              </w:rPr>
              <w:t xml:space="preserve">  </w:t>
            </w:r>
            <w:r w:rsidRPr="00716CBE">
              <w:rPr>
                <w:sz w:val="28"/>
                <w:szCs w:val="28"/>
              </w:rPr>
              <w:t xml:space="preserve">человек/%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1.5.2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>0</w:t>
            </w:r>
            <w:r w:rsidR="00172FE1">
              <w:rPr>
                <w:sz w:val="28"/>
                <w:szCs w:val="28"/>
              </w:rPr>
              <w:t xml:space="preserve"> </w:t>
            </w:r>
            <w:r w:rsidRPr="00716CBE">
              <w:rPr>
                <w:sz w:val="28"/>
                <w:szCs w:val="28"/>
              </w:rPr>
              <w:t xml:space="preserve">человек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1.5.3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0 человек/% </w:t>
            </w:r>
          </w:p>
        </w:tc>
      </w:tr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172FE1">
              <w:rPr>
                <w:sz w:val="28"/>
                <w:szCs w:val="28"/>
                <w:shd w:val="clear" w:color="auto" w:fill="FFFF00"/>
              </w:rPr>
              <w:t>2,9</w:t>
            </w:r>
            <w:r w:rsidRPr="00716CBE">
              <w:rPr>
                <w:sz w:val="28"/>
                <w:szCs w:val="28"/>
              </w:rPr>
              <w:t xml:space="preserve"> день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268" w:type="dxa"/>
          </w:tcPr>
          <w:p w:rsidR="00A55697" w:rsidRPr="00716CBE" w:rsidRDefault="00172FE1" w:rsidP="00A5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A55697" w:rsidRPr="00716CBE">
              <w:rPr>
                <w:sz w:val="28"/>
                <w:szCs w:val="28"/>
              </w:rPr>
              <w:t xml:space="preserve">человек </w:t>
            </w:r>
          </w:p>
        </w:tc>
      </w:tr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1.7.1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</w:t>
            </w:r>
            <w:r w:rsidRPr="00716CBE">
              <w:rPr>
                <w:sz w:val="28"/>
                <w:szCs w:val="28"/>
              </w:rPr>
              <w:lastRenderedPageBreak/>
              <w:t xml:space="preserve">педагогических работников, имеющих высшее образование </w:t>
            </w:r>
          </w:p>
        </w:tc>
        <w:tc>
          <w:tcPr>
            <w:tcW w:w="2268" w:type="dxa"/>
          </w:tcPr>
          <w:p w:rsidR="00172FE1" w:rsidRDefault="00172FE1" w:rsidP="00172F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  <w:r w:rsidR="00A55697" w:rsidRPr="00716CBE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A55697" w:rsidRPr="00716CBE">
              <w:rPr>
                <w:sz w:val="28"/>
                <w:szCs w:val="28"/>
              </w:rPr>
              <w:t>/</w:t>
            </w:r>
          </w:p>
          <w:p w:rsidR="00A55697" w:rsidRPr="00716CBE" w:rsidRDefault="00172FE1" w:rsidP="00172F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44,4 </w:t>
            </w:r>
            <w:r w:rsidR="00A55697" w:rsidRPr="00716CBE">
              <w:rPr>
                <w:sz w:val="28"/>
                <w:szCs w:val="28"/>
              </w:rPr>
              <w:t xml:space="preserve">% </w:t>
            </w:r>
          </w:p>
        </w:tc>
      </w:tr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lastRenderedPageBreak/>
              <w:t xml:space="preserve">1.7.2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268" w:type="dxa"/>
          </w:tcPr>
          <w:p w:rsidR="00172FE1" w:rsidRDefault="00172FE1" w:rsidP="00172F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A55697" w:rsidRPr="00716CBE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A55697" w:rsidRPr="00716CBE">
              <w:rPr>
                <w:sz w:val="28"/>
                <w:szCs w:val="28"/>
              </w:rPr>
              <w:t>/</w:t>
            </w:r>
          </w:p>
          <w:p w:rsidR="00A55697" w:rsidRPr="00716CBE" w:rsidRDefault="00172FE1" w:rsidP="00172F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44,4 </w:t>
            </w:r>
            <w:r w:rsidR="00A55697" w:rsidRPr="00716CBE">
              <w:rPr>
                <w:sz w:val="28"/>
                <w:szCs w:val="28"/>
              </w:rPr>
              <w:t xml:space="preserve">% </w:t>
            </w:r>
          </w:p>
        </w:tc>
      </w:tr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1.7.3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268" w:type="dxa"/>
          </w:tcPr>
          <w:p w:rsidR="00172FE1" w:rsidRDefault="00172FE1" w:rsidP="00172F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5697" w:rsidRPr="00716CBE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A55697" w:rsidRPr="00716CBE">
              <w:rPr>
                <w:sz w:val="28"/>
                <w:szCs w:val="28"/>
              </w:rPr>
              <w:t>/</w:t>
            </w:r>
          </w:p>
          <w:p w:rsidR="00A55697" w:rsidRPr="00716CBE" w:rsidRDefault="00172FE1" w:rsidP="00172F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  <w:r w:rsidR="00A55697" w:rsidRPr="00716CBE">
              <w:rPr>
                <w:sz w:val="28"/>
                <w:szCs w:val="28"/>
              </w:rPr>
              <w:t xml:space="preserve">% </w:t>
            </w:r>
          </w:p>
        </w:tc>
      </w:tr>
      <w:tr w:rsidR="00A55697" w:rsidRPr="00716CBE" w:rsidTr="00374CC7">
        <w:trPr>
          <w:trHeight w:val="385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1.7.4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268" w:type="dxa"/>
          </w:tcPr>
          <w:p w:rsidR="00172FE1" w:rsidRDefault="00172FE1" w:rsidP="00A5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5697" w:rsidRPr="00716CBE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A55697" w:rsidRPr="00716CBE">
              <w:rPr>
                <w:sz w:val="28"/>
                <w:szCs w:val="28"/>
              </w:rPr>
              <w:t>/</w:t>
            </w:r>
          </w:p>
          <w:p w:rsidR="00A55697" w:rsidRPr="00716CBE" w:rsidRDefault="00172FE1" w:rsidP="00A5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  <w:r w:rsidR="00A55697" w:rsidRPr="00716CBE">
              <w:rPr>
                <w:sz w:val="28"/>
                <w:szCs w:val="28"/>
              </w:rPr>
              <w:t xml:space="preserve">% </w:t>
            </w:r>
          </w:p>
        </w:tc>
      </w:tr>
      <w:tr w:rsidR="00A55697" w:rsidRPr="00716CBE" w:rsidTr="00374CC7">
        <w:trPr>
          <w:trHeight w:val="385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268" w:type="dxa"/>
          </w:tcPr>
          <w:p w:rsidR="007229B6" w:rsidRDefault="00172FE1" w:rsidP="007229B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A55697" w:rsidRPr="00716CBE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 xml:space="preserve"> </w:t>
            </w:r>
            <w:r w:rsidR="00A55697" w:rsidRPr="00716CBE">
              <w:rPr>
                <w:sz w:val="28"/>
                <w:szCs w:val="28"/>
              </w:rPr>
              <w:t>/</w:t>
            </w:r>
          </w:p>
          <w:p w:rsidR="00A55697" w:rsidRPr="00716CBE" w:rsidRDefault="007229B6" w:rsidP="007229B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88,9 </w:t>
            </w:r>
            <w:r w:rsidR="00A55697" w:rsidRPr="00716CBE">
              <w:rPr>
                <w:sz w:val="28"/>
                <w:szCs w:val="28"/>
              </w:rPr>
              <w:t xml:space="preserve">%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1.8.1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268" w:type="dxa"/>
          </w:tcPr>
          <w:p w:rsidR="00A55697" w:rsidRPr="00716CBE" w:rsidRDefault="00374CC7" w:rsidP="00A5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5697" w:rsidRPr="00716CBE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а/ 22,2%</w:t>
            </w:r>
            <w:r w:rsidR="00A55697" w:rsidRPr="00716CBE">
              <w:rPr>
                <w:sz w:val="28"/>
                <w:szCs w:val="28"/>
              </w:rPr>
              <w:t xml:space="preserve">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1.8.2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268" w:type="dxa"/>
          </w:tcPr>
          <w:p w:rsidR="00A55697" w:rsidRPr="00716CBE" w:rsidRDefault="00374CC7" w:rsidP="00374C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5697" w:rsidRPr="00716CBE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A55697" w:rsidRPr="00716C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22,2</w:t>
            </w:r>
            <w:r w:rsidR="00A55697" w:rsidRPr="00716CBE">
              <w:rPr>
                <w:sz w:val="28"/>
                <w:szCs w:val="28"/>
              </w:rPr>
              <w:t xml:space="preserve">% </w:t>
            </w:r>
          </w:p>
        </w:tc>
      </w:tr>
      <w:tr w:rsidR="00A55697" w:rsidRPr="00716CBE" w:rsidTr="00374CC7">
        <w:trPr>
          <w:trHeight w:val="385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1.9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человек/% </w:t>
            </w:r>
          </w:p>
        </w:tc>
      </w:tr>
      <w:tr w:rsidR="00A55697" w:rsidRPr="00716CBE" w:rsidTr="00374CC7">
        <w:trPr>
          <w:trHeight w:val="385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1.9.1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До 5 лет </w:t>
            </w:r>
          </w:p>
        </w:tc>
        <w:tc>
          <w:tcPr>
            <w:tcW w:w="2268" w:type="dxa"/>
          </w:tcPr>
          <w:p w:rsidR="00A55697" w:rsidRPr="00716CBE" w:rsidRDefault="00374CC7" w:rsidP="00374C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5697" w:rsidRPr="00716CBE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A55697" w:rsidRPr="00716C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A55697" w:rsidRPr="00716C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2,2</w:t>
            </w:r>
            <w:r w:rsidR="00A55697" w:rsidRPr="00716CBE">
              <w:rPr>
                <w:sz w:val="28"/>
                <w:szCs w:val="28"/>
              </w:rPr>
              <w:t xml:space="preserve">% </w:t>
            </w:r>
          </w:p>
        </w:tc>
      </w:tr>
      <w:tr w:rsidR="00A55697" w:rsidRPr="00716CBE" w:rsidTr="00374CC7">
        <w:trPr>
          <w:trHeight w:val="385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1.9.2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Свыше 30 лет </w:t>
            </w:r>
          </w:p>
        </w:tc>
        <w:tc>
          <w:tcPr>
            <w:tcW w:w="2268" w:type="dxa"/>
          </w:tcPr>
          <w:p w:rsidR="00A55697" w:rsidRPr="00716CBE" w:rsidRDefault="00374CC7" w:rsidP="00374C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5697" w:rsidRPr="00716CBE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A55697" w:rsidRPr="00716C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22,2</w:t>
            </w:r>
            <w:r w:rsidR="00A55697" w:rsidRPr="00716CBE">
              <w:rPr>
                <w:sz w:val="28"/>
                <w:szCs w:val="28"/>
              </w:rPr>
              <w:t xml:space="preserve">% </w:t>
            </w:r>
          </w:p>
        </w:tc>
      </w:tr>
      <w:tr w:rsidR="00A55697" w:rsidRPr="00716CBE" w:rsidTr="00374CC7">
        <w:trPr>
          <w:trHeight w:val="385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1.10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268" w:type="dxa"/>
          </w:tcPr>
          <w:p w:rsidR="00A55697" w:rsidRPr="00716CBE" w:rsidRDefault="00374CC7" w:rsidP="00374C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5697" w:rsidRPr="00716CBE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A55697" w:rsidRPr="00716C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22,2</w:t>
            </w:r>
            <w:r w:rsidR="00A55697" w:rsidRPr="00716CBE">
              <w:rPr>
                <w:sz w:val="28"/>
                <w:szCs w:val="28"/>
              </w:rPr>
              <w:t xml:space="preserve">% </w:t>
            </w:r>
          </w:p>
        </w:tc>
      </w:tr>
      <w:tr w:rsidR="00A55697" w:rsidRPr="00716CBE" w:rsidTr="00374CC7">
        <w:trPr>
          <w:trHeight w:val="385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1.11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268" w:type="dxa"/>
          </w:tcPr>
          <w:p w:rsidR="00A55697" w:rsidRPr="00716CBE" w:rsidRDefault="00374CC7" w:rsidP="00374C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5697" w:rsidRPr="00716CBE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11,1</w:t>
            </w:r>
            <w:r w:rsidR="00A55697" w:rsidRPr="00716CBE">
              <w:rPr>
                <w:sz w:val="28"/>
                <w:szCs w:val="28"/>
              </w:rPr>
              <w:t xml:space="preserve">% </w:t>
            </w:r>
          </w:p>
        </w:tc>
      </w:tr>
      <w:tr w:rsidR="00A55697" w:rsidRPr="00716CBE" w:rsidTr="00374CC7">
        <w:trPr>
          <w:trHeight w:val="385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1.12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Pr="00716CBE">
              <w:rPr>
                <w:sz w:val="28"/>
                <w:szCs w:val="28"/>
              </w:rPr>
              <w:lastRenderedPageBreak/>
              <w:t xml:space="preserve">общей численности педагогических и административно-хозяйственных работников </w:t>
            </w:r>
          </w:p>
        </w:tc>
        <w:tc>
          <w:tcPr>
            <w:tcW w:w="2268" w:type="dxa"/>
          </w:tcPr>
          <w:p w:rsidR="00A55697" w:rsidRPr="00716CBE" w:rsidRDefault="00374CC7" w:rsidP="00A5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A55697" w:rsidRPr="00716CBE">
              <w:rPr>
                <w:sz w:val="28"/>
                <w:szCs w:val="28"/>
              </w:rPr>
              <w:t xml:space="preserve">человек </w:t>
            </w:r>
            <w:r>
              <w:rPr>
                <w:sz w:val="28"/>
                <w:szCs w:val="28"/>
              </w:rPr>
              <w:t>/100%</w:t>
            </w:r>
          </w:p>
        </w:tc>
      </w:tr>
      <w:tr w:rsidR="00A55697" w:rsidRPr="00716CBE" w:rsidTr="00374CC7">
        <w:trPr>
          <w:trHeight w:val="385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lastRenderedPageBreak/>
              <w:t xml:space="preserve">1.13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268" w:type="dxa"/>
          </w:tcPr>
          <w:p w:rsidR="00A55697" w:rsidRPr="00716CBE" w:rsidRDefault="00374CC7" w:rsidP="00A5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A55697" w:rsidRPr="00716CBE">
              <w:rPr>
                <w:sz w:val="28"/>
                <w:szCs w:val="28"/>
              </w:rPr>
              <w:t xml:space="preserve">человек </w:t>
            </w:r>
            <w:r>
              <w:rPr>
                <w:sz w:val="28"/>
                <w:szCs w:val="28"/>
              </w:rPr>
              <w:t>/100%</w:t>
            </w:r>
          </w:p>
        </w:tc>
      </w:tr>
      <w:tr w:rsidR="00A55697" w:rsidRPr="00716CBE" w:rsidTr="00374CC7">
        <w:trPr>
          <w:trHeight w:val="385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1.14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268" w:type="dxa"/>
          </w:tcPr>
          <w:p w:rsidR="00374CC7" w:rsidRDefault="00A55697" w:rsidP="00374CC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>1человек/</w:t>
            </w:r>
          </w:p>
          <w:p w:rsidR="00A55697" w:rsidRPr="00716CBE" w:rsidRDefault="00374CC7" w:rsidP="00374C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A55697" w:rsidRPr="00716CBE">
              <w:rPr>
                <w:sz w:val="28"/>
                <w:szCs w:val="28"/>
              </w:rPr>
              <w:t xml:space="preserve">человек </w:t>
            </w:r>
          </w:p>
        </w:tc>
      </w:tr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1.15 </w:t>
            </w:r>
          </w:p>
        </w:tc>
        <w:tc>
          <w:tcPr>
            <w:tcW w:w="8647" w:type="dxa"/>
            <w:gridSpan w:val="2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1.15.1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да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1.15.2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5697" w:rsidRPr="00716CBE" w:rsidRDefault="00374CC7" w:rsidP="00A5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  <w:tcBorders>
              <w:right w:val="single" w:sz="4" w:space="0" w:color="auto"/>
            </w:tcBorders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1.15.3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716CBE" w:rsidRDefault="00374CC7" w:rsidP="00A5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  <w:tcBorders>
              <w:right w:val="single" w:sz="4" w:space="0" w:color="auto"/>
            </w:tcBorders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1.15.4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Логопеда </w:t>
            </w:r>
            <w:r w:rsidR="00374CC7">
              <w:rPr>
                <w:sz w:val="28"/>
                <w:szCs w:val="28"/>
              </w:rPr>
              <w:t xml:space="preserve">                                                                     нет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  <w:tcBorders>
              <w:right w:val="single" w:sz="4" w:space="0" w:color="auto"/>
            </w:tcBorders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1.15.5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Учителя-дефектолога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нет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  <w:tcBorders>
              <w:right w:val="single" w:sz="4" w:space="0" w:color="auto"/>
            </w:tcBorders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1.15.6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Педагога-психолога </w:t>
            </w:r>
            <w:r w:rsidR="00374CC7">
              <w:rPr>
                <w:sz w:val="28"/>
                <w:szCs w:val="28"/>
              </w:rPr>
              <w:t xml:space="preserve">                                                   нет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Инфраструктура </w:t>
            </w:r>
          </w:p>
        </w:tc>
      </w:tr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268" w:type="dxa"/>
          </w:tcPr>
          <w:p w:rsidR="00A55697" w:rsidRPr="00716CBE" w:rsidRDefault="00A55697" w:rsidP="00374CC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>2,</w:t>
            </w:r>
            <w:r w:rsidR="00374CC7">
              <w:rPr>
                <w:sz w:val="28"/>
                <w:szCs w:val="28"/>
              </w:rPr>
              <w:t>5</w:t>
            </w:r>
            <w:r w:rsidRPr="00716CBE">
              <w:rPr>
                <w:sz w:val="28"/>
                <w:szCs w:val="28"/>
              </w:rPr>
              <w:t xml:space="preserve"> кв. м </w:t>
            </w:r>
          </w:p>
        </w:tc>
      </w:tr>
      <w:tr w:rsidR="00A55697" w:rsidRPr="00716CBE" w:rsidTr="00374CC7">
        <w:trPr>
          <w:trHeight w:val="247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268" w:type="dxa"/>
          </w:tcPr>
          <w:p w:rsidR="00A55697" w:rsidRPr="00716CBE" w:rsidRDefault="00374CC7" w:rsidP="00A5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5697" w:rsidRPr="00716CBE">
              <w:rPr>
                <w:sz w:val="28"/>
                <w:szCs w:val="28"/>
              </w:rPr>
              <w:t xml:space="preserve"> кв. м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нет </w:t>
            </w:r>
          </w:p>
        </w:tc>
      </w:tr>
      <w:tr w:rsidR="00A55697" w:rsidRPr="00716CBE" w:rsidTr="00374CC7">
        <w:trPr>
          <w:trHeight w:val="109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да </w:t>
            </w:r>
          </w:p>
        </w:tc>
      </w:tr>
      <w:tr w:rsidR="00A55697" w:rsidRPr="00716CBE" w:rsidTr="00374CC7">
        <w:trPr>
          <w:trHeight w:val="385"/>
        </w:trPr>
        <w:tc>
          <w:tcPr>
            <w:tcW w:w="993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6379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268" w:type="dxa"/>
          </w:tcPr>
          <w:p w:rsidR="00A55697" w:rsidRPr="00716CBE" w:rsidRDefault="00A55697" w:rsidP="00A55697">
            <w:pPr>
              <w:pStyle w:val="Default"/>
              <w:jc w:val="both"/>
              <w:rPr>
                <w:sz w:val="28"/>
                <w:szCs w:val="28"/>
              </w:rPr>
            </w:pPr>
            <w:r w:rsidRPr="00716CBE">
              <w:rPr>
                <w:sz w:val="28"/>
                <w:szCs w:val="28"/>
              </w:rPr>
              <w:t xml:space="preserve">да </w:t>
            </w:r>
          </w:p>
        </w:tc>
      </w:tr>
    </w:tbl>
    <w:p w:rsidR="00A55697" w:rsidRPr="00716CBE" w:rsidRDefault="00A55697" w:rsidP="00A55697">
      <w:pPr>
        <w:spacing w:after="0" w:line="240" w:lineRule="auto"/>
        <w:jc w:val="both"/>
        <w:rPr>
          <w:sz w:val="28"/>
          <w:szCs w:val="28"/>
        </w:rPr>
      </w:pPr>
    </w:p>
    <w:p w:rsidR="00E91941" w:rsidRPr="00716CBE" w:rsidRDefault="00E91941" w:rsidP="00A55697">
      <w:pPr>
        <w:jc w:val="both"/>
        <w:rPr>
          <w:sz w:val="28"/>
          <w:szCs w:val="28"/>
        </w:rPr>
      </w:pPr>
    </w:p>
    <w:sectPr w:rsidR="00E91941" w:rsidRPr="00716CBE" w:rsidSect="000A0211">
      <w:pgSz w:w="11907" w:h="16839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EFC"/>
    <w:multiLevelType w:val="hybridMultilevel"/>
    <w:tmpl w:val="368E2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5288"/>
    <w:multiLevelType w:val="hybridMultilevel"/>
    <w:tmpl w:val="E0A4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29F6"/>
    <w:multiLevelType w:val="hybridMultilevel"/>
    <w:tmpl w:val="E55A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97C0C"/>
    <w:multiLevelType w:val="hybridMultilevel"/>
    <w:tmpl w:val="4680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6D71"/>
    <w:multiLevelType w:val="multilevel"/>
    <w:tmpl w:val="C7F0FB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9."/>
      <w:lvlJc w:val="left"/>
      <w:pPr>
        <w:ind w:left="2688" w:hanging="1800"/>
      </w:pPr>
    </w:lvl>
  </w:abstractNum>
  <w:abstractNum w:abstractNumId="5">
    <w:nsid w:val="33B26E1C"/>
    <w:multiLevelType w:val="hybridMultilevel"/>
    <w:tmpl w:val="E7F6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919E9"/>
    <w:multiLevelType w:val="hybridMultilevel"/>
    <w:tmpl w:val="53EA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A55697"/>
    <w:rsid w:val="0007659D"/>
    <w:rsid w:val="00093A13"/>
    <w:rsid w:val="000A0211"/>
    <w:rsid w:val="00172FE1"/>
    <w:rsid w:val="0025432C"/>
    <w:rsid w:val="00333B0A"/>
    <w:rsid w:val="00374CC7"/>
    <w:rsid w:val="0037557B"/>
    <w:rsid w:val="00431A2A"/>
    <w:rsid w:val="004C6DC1"/>
    <w:rsid w:val="005C5B53"/>
    <w:rsid w:val="00687E36"/>
    <w:rsid w:val="006F298A"/>
    <w:rsid w:val="00716CBE"/>
    <w:rsid w:val="007229B6"/>
    <w:rsid w:val="008B6E2C"/>
    <w:rsid w:val="00A55697"/>
    <w:rsid w:val="00B73002"/>
    <w:rsid w:val="00C311ED"/>
    <w:rsid w:val="00CB1679"/>
    <w:rsid w:val="00D3072E"/>
    <w:rsid w:val="00D34A2C"/>
    <w:rsid w:val="00E121DE"/>
    <w:rsid w:val="00E47F71"/>
    <w:rsid w:val="00E67C6C"/>
    <w:rsid w:val="00E764CF"/>
    <w:rsid w:val="00E91941"/>
    <w:rsid w:val="00E953C9"/>
    <w:rsid w:val="00F212F7"/>
    <w:rsid w:val="00FE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69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4C6DC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716CBE"/>
    <w:rPr>
      <w:color w:val="0000FF"/>
      <w:u w:val="single"/>
    </w:rPr>
  </w:style>
  <w:style w:type="paragraph" w:styleId="a5">
    <w:name w:val="Normal (Web)"/>
    <w:basedOn w:val="a"/>
    <w:unhideWhenUsed/>
    <w:rsid w:val="00431A2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6">
    <w:name w:val="Table Grid"/>
    <w:basedOn w:val="a1"/>
    <w:rsid w:val="00687E3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okolchikyara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д/c "Колокольчик"</cp:lastModifiedBy>
  <cp:revision>5</cp:revision>
  <dcterms:created xsi:type="dcterms:W3CDTF">2015-07-24T10:59:00Z</dcterms:created>
  <dcterms:modified xsi:type="dcterms:W3CDTF">2015-09-02T14:45:00Z</dcterms:modified>
</cp:coreProperties>
</file>